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4BC9E" w14:textId="2B550A82" w:rsidR="00082095" w:rsidRPr="006D4DA9" w:rsidRDefault="000053E8" w:rsidP="00082095">
      <w:pPr>
        <w:spacing w:before="213"/>
        <w:ind w:right="165"/>
        <w:rPr>
          <w:rFonts w:ascii="Verdana" w:hAnsi="Verdana"/>
          <w:b/>
          <w:bCs/>
          <w:iCs/>
        </w:rPr>
      </w:pPr>
      <w:r>
        <w:rPr>
          <w:rFonts w:ascii="Verdana" w:hAnsi="Verdana"/>
          <w:b/>
          <w:bCs/>
          <w:iCs/>
        </w:rPr>
        <w:t xml:space="preserve"> </w:t>
      </w:r>
    </w:p>
    <w:p w14:paraId="7994CD17"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C8CE76F" w14:textId="77777777" w:rsidR="00A41424" w:rsidRDefault="00A41424" w:rsidP="000E62F8">
      <w:pPr>
        <w:ind w:left="-284"/>
        <w:rPr>
          <w:rFonts w:ascii="Verdana" w:hAnsi="Verdana" w:cs="Arial"/>
        </w:rPr>
      </w:pPr>
    </w:p>
    <w:p w14:paraId="02F14CBE" w14:textId="77777777" w:rsidR="00D61C10" w:rsidRPr="006D4DA9" w:rsidRDefault="00D61C10" w:rsidP="000E62F8">
      <w:pPr>
        <w:ind w:left="-284"/>
        <w:rPr>
          <w:rFonts w:ascii="Verdana" w:hAnsi="Verdana" w:cs="Arial"/>
        </w:rPr>
      </w:pPr>
    </w:p>
    <w:p w14:paraId="59921710" w14:textId="66324AF3" w:rsidR="001B487D" w:rsidRPr="00001F29" w:rsidRDefault="001B487D" w:rsidP="0058737D">
      <w:pPr>
        <w:pStyle w:val="Encabezado"/>
        <w:jc w:val="center"/>
        <w:rPr>
          <w:rFonts w:ascii="Arial Narrow" w:hAnsi="Arial Narrow" w:cs="Arial"/>
          <w:b/>
          <w:bCs/>
          <w:sz w:val="24"/>
          <w:szCs w:val="24"/>
          <w:lang w:val="es-CO"/>
        </w:rPr>
      </w:pPr>
      <w:r w:rsidRPr="00D42489">
        <w:rPr>
          <w:rFonts w:ascii="Arial Narrow" w:hAnsi="Arial Narrow" w:cs="Arial"/>
          <w:b/>
          <w:bCs/>
          <w:sz w:val="24"/>
          <w:szCs w:val="24"/>
        </w:rPr>
        <w:t xml:space="preserve">RESOLUCIÓN </w:t>
      </w:r>
      <w:r w:rsidR="000A0F76" w:rsidRPr="00D42489">
        <w:rPr>
          <w:rFonts w:ascii="Arial Narrow" w:hAnsi="Arial Narrow" w:cs="Arial"/>
          <w:b/>
          <w:bCs/>
          <w:sz w:val="24"/>
          <w:szCs w:val="24"/>
        </w:rPr>
        <w:t>NÚMERO</w:t>
      </w:r>
      <w:r w:rsidR="0058737D" w:rsidRPr="0058737D">
        <w:rPr>
          <w:rFonts w:ascii="Times New Roman" w:eastAsia="Times New Roman" w:hAnsi="Times New Roman" w:cs="Times New Roman"/>
          <w:sz w:val="24"/>
          <w:szCs w:val="24"/>
          <w:lang w:val="es-CO" w:eastAsia="es-CO"/>
        </w:rPr>
        <w:t xml:space="preserve"> </w:t>
      </w:r>
      <w:r w:rsidR="0058737D" w:rsidRPr="0058737D">
        <w:rPr>
          <w:rFonts w:ascii="Arial Narrow" w:hAnsi="Arial Narrow" w:cs="Arial"/>
          <w:b/>
          <w:bCs/>
          <w:sz w:val="24"/>
          <w:szCs w:val="24"/>
          <w:lang w:val="es-CO"/>
        </w:rPr>
        <w:t>0150123</w:t>
      </w:r>
      <w:r w:rsidR="00A018E8">
        <w:rPr>
          <w:rFonts w:ascii="Arial Narrow" w:hAnsi="Arial Narrow" w:cs="Arial"/>
          <w:b/>
          <w:bCs/>
          <w:sz w:val="24"/>
          <w:szCs w:val="24"/>
          <w:lang w:val="es-CO"/>
        </w:rPr>
        <w:t xml:space="preserve"> </w:t>
      </w:r>
      <w:r w:rsidR="000A0F76" w:rsidRPr="000A0F76">
        <w:rPr>
          <w:rFonts w:ascii="Arial Narrow" w:hAnsi="Arial Narrow" w:cs="Arial"/>
          <w:b/>
          <w:bCs/>
          <w:sz w:val="24"/>
          <w:szCs w:val="24"/>
        </w:rPr>
        <w:t xml:space="preserve">DE </w:t>
      </w:r>
      <w:r w:rsidRPr="00D42489">
        <w:rPr>
          <w:rFonts w:ascii="Arial Narrow" w:hAnsi="Arial Narrow" w:cs="Arial"/>
          <w:b/>
          <w:bCs/>
          <w:sz w:val="24"/>
          <w:szCs w:val="24"/>
        </w:rPr>
        <w:t>202</w:t>
      </w:r>
      <w:r w:rsidR="00291138">
        <w:rPr>
          <w:rFonts w:ascii="Arial Narrow" w:hAnsi="Arial Narrow" w:cs="Arial"/>
          <w:b/>
          <w:bCs/>
          <w:sz w:val="24"/>
          <w:szCs w:val="24"/>
        </w:rPr>
        <w:t>5</w:t>
      </w:r>
    </w:p>
    <w:p w14:paraId="548BAFA1" w14:textId="77777777" w:rsidR="001B487D" w:rsidRDefault="001B487D" w:rsidP="001B487D">
      <w:pPr>
        <w:adjustRightInd w:val="0"/>
        <w:jc w:val="center"/>
        <w:rPr>
          <w:rFonts w:ascii="Arial Narrow" w:hAnsi="Arial Narrow" w:cs="Arial"/>
          <w:color w:val="000000"/>
          <w:sz w:val="24"/>
          <w:szCs w:val="24"/>
          <w:lang w:val="es-ES_tradnl"/>
        </w:rPr>
      </w:pPr>
    </w:p>
    <w:p w14:paraId="0DDDA622" w14:textId="55E83423" w:rsidR="001B487D" w:rsidRDefault="001B487D" w:rsidP="001B487D">
      <w:pPr>
        <w:adjustRightInd w:val="0"/>
        <w:jc w:val="center"/>
        <w:rPr>
          <w:rFonts w:ascii="Arial Narrow" w:hAnsi="Arial Narrow" w:cs="Arial"/>
          <w:color w:val="000000"/>
          <w:sz w:val="24"/>
          <w:szCs w:val="24"/>
          <w:lang w:val="es-ES_tradnl"/>
        </w:rPr>
      </w:pPr>
      <w:r w:rsidRPr="00886835">
        <w:rPr>
          <w:rFonts w:ascii="Arial Narrow" w:hAnsi="Arial Narrow" w:cs="Arial"/>
          <w:color w:val="000000"/>
          <w:sz w:val="24"/>
          <w:szCs w:val="24"/>
          <w:lang w:val="es-ES_tradnl"/>
        </w:rPr>
        <w:t>(</w:t>
      </w:r>
      <w:r w:rsidR="005B62F0">
        <w:rPr>
          <w:rFonts w:ascii="Arial Narrow" w:hAnsi="Arial Narrow" w:cs="Arial"/>
          <w:color w:val="000000"/>
          <w:sz w:val="24"/>
          <w:szCs w:val="24"/>
          <w:lang w:val="es-ES_tradnl"/>
        </w:rPr>
        <w:t>11 de noviembre</w:t>
      </w:r>
      <w:r w:rsidR="00291138">
        <w:rPr>
          <w:rFonts w:ascii="Arial Narrow" w:hAnsi="Arial Narrow" w:cs="Arial"/>
          <w:color w:val="000000"/>
          <w:sz w:val="24"/>
          <w:szCs w:val="24"/>
          <w:lang w:val="es-ES_tradnl"/>
        </w:rPr>
        <w:t xml:space="preserve"> de 2025</w:t>
      </w:r>
      <w:r w:rsidRPr="00886835">
        <w:rPr>
          <w:rFonts w:ascii="Arial Narrow" w:hAnsi="Arial Narrow" w:cs="Arial"/>
          <w:color w:val="000000"/>
          <w:sz w:val="24"/>
          <w:szCs w:val="24"/>
          <w:lang w:val="es-ES_tradnl"/>
        </w:rPr>
        <w:fldChar w:fldCharType="begin"/>
      </w:r>
      <w:r w:rsidRPr="00886835">
        <w:rPr>
          <w:rFonts w:ascii="Arial Narrow" w:hAnsi="Arial Narrow" w:cs="Arial"/>
          <w:color w:val="000000"/>
          <w:sz w:val="24"/>
          <w:szCs w:val="24"/>
          <w:lang w:val="es-ES_tradnl"/>
        </w:rPr>
        <w:instrText xml:space="preserve"> MERGEFIELD "FECHA_RESOLUCION" </w:instrText>
      </w:r>
      <w:r w:rsidRPr="00886835">
        <w:rPr>
          <w:rFonts w:ascii="Arial Narrow" w:hAnsi="Arial Narrow" w:cs="Arial"/>
          <w:sz w:val="24"/>
          <w:szCs w:val="24"/>
          <w:lang w:val="es-ES_tradnl"/>
        </w:rPr>
        <w:instrText>\@ "dd 'de' MMMM 'de' YYYY"</w:instrText>
      </w:r>
      <w:r w:rsidRPr="00886835">
        <w:rPr>
          <w:rFonts w:ascii="Arial Narrow" w:hAnsi="Arial Narrow" w:cs="Arial"/>
          <w:color w:val="000000"/>
          <w:sz w:val="24"/>
          <w:szCs w:val="24"/>
          <w:lang w:val="es-ES_tradnl"/>
        </w:rPr>
        <w:fldChar w:fldCharType="end"/>
      </w:r>
      <w:r w:rsidRPr="00886835">
        <w:rPr>
          <w:rFonts w:ascii="Arial Narrow" w:hAnsi="Arial Narrow" w:cs="Arial"/>
          <w:color w:val="000000"/>
          <w:sz w:val="24"/>
          <w:szCs w:val="24"/>
          <w:lang w:val="es-ES_tradnl"/>
        </w:rPr>
        <w:t>)</w:t>
      </w:r>
    </w:p>
    <w:p w14:paraId="35209E9C" w14:textId="77777777" w:rsidR="00D61C10" w:rsidRPr="00886835" w:rsidRDefault="00D61C10" w:rsidP="001B487D">
      <w:pPr>
        <w:adjustRightInd w:val="0"/>
        <w:jc w:val="center"/>
        <w:rPr>
          <w:rFonts w:ascii="Arial Narrow" w:hAnsi="Arial Narrow" w:cs="Arial"/>
          <w:color w:val="000000"/>
          <w:sz w:val="24"/>
          <w:szCs w:val="24"/>
          <w:lang w:val="es-ES_tradnl"/>
        </w:rPr>
      </w:pPr>
    </w:p>
    <w:p w14:paraId="74D671A2" w14:textId="0407B5DA" w:rsidR="001B487D" w:rsidRDefault="001B487D" w:rsidP="00FC6F81">
      <w:pPr>
        <w:pStyle w:val="Textoindependiente"/>
        <w:jc w:val="center"/>
        <w:rPr>
          <w:rFonts w:ascii="Arial Narrow" w:hAnsi="Arial Narrow"/>
          <w:i/>
          <w:sz w:val="24"/>
          <w:szCs w:val="24"/>
        </w:rPr>
      </w:pPr>
      <w:r w:rsidRPr="00871E26">
        <w:rPr>
          <w:rFonts w:ascii="Arial Narrow" w:hAnsi="Arial Narrow"/>
          <w:iCs/>
          <w:sz w:val="24"/>
          <w:szCs w:val="24"/>
        </w:rPr>
        <w:t>“</w:t>
      </w:r>
      <w:bookmarkStart w:id="0" w:name="_Hlk129168964"/>
      <w:r w:rsidR="002D4DD3" w:rsidRPr="00522AD8">
        <w:rPr>
          <w:rFonts w:ascii="Arial Narrow" w:hAnsi="Arial Narrow"/>
          <w:i/>
          <w:sz w:val="22"/>
          <w:szCs w:val="22"/>
        </w:rPr>
        <w:t>Por medio de la cual se ordena</w:t>
      </w:r>
      <w:r w:rsidR="00B23363">
        <w:rPr>
          <w:rFonts w:ascii="Arial Narrow" w:hAnsi="Arial Narrow"/>
          <w:i/>
          <w:sz w:val="22"/>
          <w:szCs w:val="22"/>
        </w:rPr>
        <w:t xml:space="preserve"> la </w:t>
      </w:r>
      <w:r w:rsidR="00DB2A37">
        <w:rPr>
          <w:rFonts w:ascii="Arial Narrow" w:hAnsi="Arial Narrow"/>
          <w:i/>
          <w:sz w:val="22"/>
          <w:szCs w:val="22"/>
        </w:rPr>
        <w:t>aplicación</w:t>
      </w:r>
      <w:r w:rsidR="00B23363">
        <w:rPr>
          <w:rFonts w:ascii="Arial Narrow" w:hAnsi="Arial Narrow"/>
          <w:i/>
          <w:sz w:val="22"/>
          <w:szCs w:val="22"/>
        </w:rPr>
        <w:t xml:space="preserve"> de un título de depósito judicial,</w:t>
      </w:r>
      <w:r w:rsidR="002D4DD3">
        <w:rPr>
          <w:rFonts w:ascii="Arial Narrow" w:hAnsi="Arial Narrow"/>
          <w:i/>
          <w:sz w:val="22"/>
          <w:szCs w:val="22"/>
        </w:rPr>
        <w:t xml:space="preserve"> el </w:t>
      </w:r>
      <w:r w:rsidR="002D4DD3" w:rsidRPr="00522AD8">
        <w:rPr>
          <w:rFonts w:ascii="Arial Narrow" w:hAnsi="Arial Narrow"/>
          <w:i/>
          <w:sz w:val="22"/>
          <w:szCs w:val="22"/>
        </w:rPr>
        <w:t>fraccionamiento</w:t>
      </w:r>
      <w:r w:rsidR="002D4DD3">
        <w:rPr>
          <w:rFonts w:ascii="Arial Narrow" w:hAnsi="Arial Narrow"/>
          <w:i/>
          <w:sz w:val="22"/>
          <w:szCs w:val="22"/>
        </w:rPr>
        <w:t>, aplicación</w:t>
      </w:r>
      <w:r w:rsidR="002D4DD3" w:rsidRPr="00522AD8">
        <w:rPr>
          <w:rFonts w:ascii="Arial Narrow" w:hAnsi="Arial Narrow"/>
          <w:i/>
          <w:sz w:val="22"/>
          <w:szCs w:val="22"/>
        </w:rPr>
        <w:t xml:space="preserve"> del título de depósito judicial</w:t>
      </w:r>
      <w:r w:rsidR="003414C0">
        <w:rPr>
          <w:rFonts w:ascii="Arial Narrow" w:hAnsi="Arial Narrow"/>
          <w:i/>
          <w:sz w:val="22"/>
          <w:szCs w:val="22"/>
        </w:rPr>
        <w:t xml:space="preserve"> y</w:t>
      </w:r>
      <w:r w:rsidR="002D4DD3">
        <w:rPr>
          <w:rFonts w:ascii="Arial Narrow" w:hAnsi="Arial Narrow"/>
          <w:i/>
          <w:sz w:val="22"/>
          <w:szCs w:val="22"/>
        </w:rPr>
        <w:t xml:space="preserve"> </w:t>
      </w:r>
      <w:r w:rsidR="002D4DD3" w:rsidRPr="00522AD8">
        <w:rPr>
          <w:rFonts w:ascii="Arial Narrow" w:hAnsi="Arial Narrow"/>
          <w:i/>
          <w:sz w:val="22"/>
          <w:szCs w:val="22"/>
        </w:rPr>
        <w:t>devolución del remanente</w:t>
      </w:r>
      <w:bookmarkEnd w:id="0"/>
      <w:r w:rsidR="003414C0">
        <w:rPr>
          <w:rFonts w:ascii="Arial Narrow" w:hAnsi="Arial Narrow"/>
          <w:i/>
          <w:sz w:val="22"/>
          <w:szCs w:val="22"/>
        </w:rPr>
        <w:t xml:space="preserve">, </w:t>
      </w:r>
      <w:r w:rsidR="007F2719">
        <w:rPr>
          <w:rFonts w:ascii="Arial Narrow" w:hAnsi="Arial Narrow"/>
          <w:i/>
          <w:sz w:val="22"/>
          <w:szCs w:val="22"/>
        </w:rPr>
        <w:t xml:space="preserve">el </w:t>
      </w:r>
      <w:r w:rsidR="00E67B72">
        <w:rPr>
          <w:rFonts w:ascii="Arial Narrow" w:hAnsi="Arial Narrow"/>
          <w:i/>
          <w:sz w:val="22"/>
          <w:szCs w:val="22"/>
        </w:rPr>
        <w:t>levantamiento de medidas cautelares</w:t>
      </w:r>
      <w:r w:rsidR="00AC68AD">
        <w:rPr>
          <w:rFonts w:ascii="Arial Narrow" w:hAnsi="Arial Narrow"/>
          <w:i/>
          <w:sz w:val="22"/>
          <w:szCs w:val="22"/>
        </w:rPr>
        <w:t xml:space="preserve"> </w:t>
      </w:r>
      <w:r w:rsidR="000A6CE5">
        <w:rPr>
          <w:rFonts w:ascii="Arial Narrow" w:hAnsi="Arial Narrow"/>
          <w:i/>
          <w:sz w:val="22"/>
          <w:szCs w:val="22"/>
        </w:rPr>
        <w:t>y la</w:t>
      </w:r>
      <w:r w:rsidR="00AC68AD">
        <w:rPr>
          <w:rFonts w:ascii="Arial Narrow" w:hAnsi="Arial Narrow"/>
          <w:i/>
          <w:sz w:val="22"/>
          <w:szCs w:val="22"/>
        </w:rPr>
        <w:t xml:space="preserve"> devolución de un título de depósito </w:t>
      </w:r>
      <w:r w:rsidR="000A6CE5">
        <w:rPr>
          <w:rFonts w:ascii="Arial Narrow" w:hAnsi="Arial Narrow"/>
          <w:i/>
          <w:sz w:val="22"/>
          <w:szCs w:val="22"/>
        </w:rPr>
        <w:t>judicial”</w:t>
      </w:r>
    </w:p>
    <w:p w14:paraId="4D955ECA" w14:textId="77777777" w:rsidR="000474B4" w:rsidRDefault="000474B4" w:rsidP="00FC6F81">
      <w:pPr>
        <w:pStyle w:val="Textoindependiente"/>
        <w:jc w:val="center"/>
        <w:rPr>
          <w:rFonts w:ascii="Arial Narrow" w:hAnsi="Arial Narrow"/>
          <w:i/>
          <w:sz w:val="24"/>
          <w:szCs w:val="24"/>
        </w:rPr>
      </w:pPr>
    </w:p>
    <w:p w14:paraId="61D2515B" w14:textId="77777777" w:rsidR="001B487D" w:rsidRDefault="001B487D" w:rsidP="001B487D">
      <w:pPr>
        <w:jc w:val="center"/>
        <w:rPr>
          <w:rFonts w:ascii="Arial Narrow" w:hAnsi="Arial Narrow" w:cs="Arial"/>
          <w:b/>
          <w:sz w:val="24"/>
          <w:szCs w:val="24"/>
          <w:lang w:val="es-ES_tradnl"/>
        </w:rPr>
      </w:pPr>
    </w:p>
    <w:p w14:paraId="27600A47" w14:textId="77777777" w:rsidR="005B62F0" w:rsidRPr="004434A4" w:rsidRDefault="005B62F0" w:rsidP="005B62F0">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2A771F2F" w14:textId="77777777" w:rsidR="005B62F0" w:rsidRPr="004434A4" w:rsidRDefault="005B62F0" w:rsidP="005B62F0">
      <w:pPr>
        <w:jc w:val="center"/>
        <w:rPr>
          <w:rFonts w:ascii="Arial Narrow" w:hAnsi="Arial Narrow" w:cs="Arial"/>
        </w:rPr>
      </w:pPr>
    </w:p>
    <w:p w14:paraId="36F41C4D" w14:textId="77777777" w:rsidR="005B62F0" w:rsidRPr="004434A4" w:rsidRDefault="005B62F0" w:rsidP="005B62F0">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2B57EAEC" w14:textId="77777777" w:rsidR="000248CC" w:rsidRDefault="000248CC" w:rsidP="001B487D">
      <w:pPr>
        <w:ind w:left="-142"/>
        <w:jc w:val="both"/>
        <w:rPr>
          <w:rFonts w:ascii="Arial Narrow" w:hAnsi="Arial Narrow"/>
        </w:rPr>
      </w:pPr>
    </w:p>
    <w:p w14:paraId="6A917CB3" w14:textId="77777777" w:rsidR="001B487D" w:rsidRPr="00886835" w:rsidRDefault="001B487D" w:rsidP="001B487D">
      <w:pPr>
        <w:jc w:val="center"/>
        <w:rPr>
          <w:rFonts w:ascii="Arial Narrow" w:eastAsia="Calibri" w:hAnsi="Arial Narrow" w:cs="Arial"/>
          <w:b/>
          <w:bCs/>
          <w:sz w:val="24"/>
          <w:szCs w:val="24"/>
          <w:lang w:val="es-CO" w:eastAsia="es-CO"/>
        </w:rPr>
      </w:pPr>
      <w:r w:rsidRPr="00886835">
        <w:rPr>
          <w:rFonts w:ascii="Arial Narrow" w:eastAsia="Calibri" w:hAnsi="Arial Narrow" w:cs="Arial"/>
          <w:b/>
          <w:bCs/>
          <w:sz w:val="24"/>
          <w:szCs w:val="24"/>
          <w:lang w:val="es-CO" w:eastAsia="es-CO"/>
        </w:rPr>
        <w:t>CONSIDERANDO:</w:t>
      </w:r>
    </w:p>
    <w:p w14:paraId="6A69DAF5" w14:textId="77777777" w:rsidR="001B487D" w:rsidRDefault="001B487D" w:rsidP="001B487D">
      <w:pPr>
        <w:shd w:val="clear" w:color="auto" w:fill="FFFFFF"/>
        <w:jc w:val="center"/>
        <w:rPr>
          <w:rStyle w:val="Sangra2detindependienteCar"/>
          <w:rFonts w:ascii="Arial Narrow" w:hAnsi="Arial Narrow" w:cs="Arial"/>
        </w:rPr>
      </w:pPr>
    </w:p>
    <w:p w14:paraId="6CB23C5A" w14:textId="5DE20B13" w:rsidR="002D4DD3" w:rsidRPr="00522AD8" w:rsidRDefault="002D4DD3" w:rsidP="002D4DD3">
      <w:pPr>
        <w:pStyle w:val="Textoindependiente"/>
        <w:ind w:left="-142" w:right="51"/>
        <w:rPr>
          <w:rFonts w:ascii="Arial Narrow" w:hAnsi="Arial Narrow"/>
          <w:sz w:val="22"/>
          <w:szCs w:val="22"/>
        </w:rPr>
      </w:pPr>
      <w:r w:rsidRPr="00522AD8">
        <w:rPr>
          <w:rFonts w:ascii="Arial Narrow" w:hAnsi="Arial Narrow"/>
          <w:sz w:val="22"/>
          <w:szCs w:val="22"/>
        </w:rPr>
        <w:t xml:space="preserve">Que La Administradora de los Recursos del Sistema de Seguridad Social en Salud- ADRES adelanta el proceso de cobro coactivo </w:t>
      </w:r>
      <w:r w:rsidR="002E51CE">
        <w:rPr>
          <w:rFonts w:ascii="Arial Narrow" w:hAnsi="Arial Narrow"/>
          <w:sz w:val="22"/>
          <w:szCs w:val="22"/>
        </w:rPr>
        <w:t xml:space="preserve">contra </w:t>
      </w:r>
      <w:r w:rsidR="005776B2">
        <w:rPr>
          <w:rFonts w:ascii="Arial Narrow" w:hAnsi="Arial Narrow"/>
          <w:sz w:val="22"/>
          <w:szCs w:val="22"/>
        </w:rPr>
        <w:t xml:space="preserve">el señor </w:t>
      </w:r>
      <w:r w:rsidR="005776B2" w:rsidRPr="005776B2">
        <w:rPr>
          <w:rFonts w:ascii="Arial Narrow" w:hAnsi="Arial Narrow"/>
          <w:b/>
          <w:bCs/>
          <w:sz w:val="22"/>
          <w:szCs w:val="22"/>
          <w:lang w:val="es-ES"/>
        </w:rPr>
        <w:t>ALDO JOSE CERVANTES FONSECA</w:t>
      </w:r>
      <w:r w:rsidRPr="0033550C">
        <w:rPr>
          <w:rFonts w:ascii="Arial Narrow" w:hAnsi="Arial Narrow"/>
          <w:sz w:val="22"/>
          <w:szCs w:val="22"/>
          <w:lang w:val="es-ES"/>
        </w:rPr>
        <w:t>, identificad</w:t>
      </w:r>
      <w:r w:rsidR="005776B2">
        <w:rPr>
          <w:rFonts w:ascii="Arial Narrow" w:hAnsi="Arial Narrow"/>
          <w:sz w:val="22"/>
          <w:szCs w:val="22"/>
          <w:lang w:val="es-ES"/>
        </w:rPr>
        <w:t>o</w:t>
      </w:r>
      <w:r w:rsidRPr="0033550C">
        <w:rPr>
          <w:rFonts w:ascii="Arial Narrow" w:hAnsi="Arial Narrow"/>
          <w:sz w:val="22"/>
          <w:szCs w:val="22"/>
          <w:lang w:val="es-ES"/>
        </w:rPr>
        <w:t xml:space="preserve"> con cédula de ciudadanía número </w:t>
      </w:r>
      <w:r w:rsidR="005776B2" w:rsidRPr="005776B2">
        <w:rPr>
          <w:rFonts w:ascii="Arial Narrow" w:hAnsi="Arial Narrow"/>
          <w:sz w:val="22"/>
          <w:szCs w:val="22"/>
          <w:lang w:val="es-ES"/>
        </w:rPr>
        <w:t>72.120.300</w:t>
      </w:r>
      <w:r w:rsidRPr="00522AD8">
        <w:rPr>
          <w:rFonts w:ascii="Arial Narrow" w:hAnsi="Arial Narrow" w:cs="Arial"/>
          <w:bCs/>
          <w:sz w:val="22"/>
          <w:szCs w:val="22"/>
        </w:rPr>
        <w:t>,</w:t>
      </w:r>
      <w:r w:rsidRPr="00522AD8">
        <w:rPr>
          <w:rFonts w:ascii="Arial Narrow" w:hAnsi="Arial Narrow"/>
          <w:sz w:val="22"/>
          <w:szCs w:val="22"/>
        </w:rPr>
        <w:t xml:space="preserve"> por la obligación contenida en la Resolución </w:t>
      </w:r>
      <w:r w:rsidR="005776B2" w:rsidRPr="005776B2">
        <w:rPr>
          <w:rFonts w:ascii="Arial Narrow" w:hAnsi="Arial Narrow"/>
          <w:sz w:val="22"/>
          <w:szCs w:val="22"/>
          <w:lang w:val="es-MX"/>
        </w:rPr>
        <w:t>23137 de fecha 18 de abril de 2024</w:t>
      </w:r>
      <w:r w:rsidR="00046ECA">
        <w:rPr>
          <w:rFonts w:ascii="Arial Narrow" w:hAnsi="Arial Narrow"/>
          <w:sz w:val="22"/>
          <w:szCs w:val="22"/>
          <w:lang w:val="es-MX"/>
        </w:rPr>
        <w:t>.</w:t>
      </w:r>
    </w:p>
    <w:p w14:paraId="0CC24215" w14:textId="77777777" w:rsidR="002D4DD3" w:rsidRPr="00522AD8" w:rsidRDefault="002D4DD3" w:rsidP="002D4DD3">
      <w:pPr>
        <w:pStyle w:val="Textoindependiente"/>
        <w:ind w:left="-142"/>
        <w:rPr>
          <w:rFonts w:ascii="Arial Narrow" w:hAnsi="Arial Narrow"/>
          <w:sz w:val="22"/>
          <w:szCs w:val="22"/>
        </w:rPr>
      </w:pPr>
    </w:p>
    <w:p w14:paraId="136DDD00" w14:textId="5DF4C1CF" w:rsidR="002D4DD3" w:rsidRPr="005776B2" w:rsidRDefault="002D4DD3" w:rsidP="005776B2">
      <w:pPr>
        <w:ind w:left="-142"/>
        <w:jc w:val="both"/>
        <w:rPr>
          <w:rFonts w:ascii="Arial Narrow" w:hAnsi="Arial Narrow" w:cs="Arial"/>
          <w:b/>
        </w:rPr>
      </w:pPr>
      <w:r w:rsidRPr="00522AD8">
        <w:rPr>
          <w:rFonts w:ascii="Arial Narrow" w:hAnsi="Arial Narrow" w:cs="Arial"/>
          <w:lang w:val="es-CO"/>
        </w:rPr>
        <w:t xml:space="preserve">Que mediante </w:t>
      </w:r>
      <w:r w:rsidRPr="00522AD8">
        <w:rPr>
          <w:rFonts w:ascii="Arial Narrow" w:hAnsi="Arial Narrow"/>
          <w:b/>
          <w:bCs/>
        </w:rPr>
        <w:t xml:space="preserve">Resolución </w:t>
      </w:r>
      <w:r w:rsidR="005776B2" w:rsidRPr="005776B2">
        <w:rPr>
          <w:rFonts w:ascii="Arial Narrow" w:hAnsi="Arial Narrow"/>
          <w:b/>
          <w:bCs/>
        </w:rPr>
        <w:t>0082156</w:t>
      </w:r>
      <w:r>
        <w:rPr>
          <w:rFonts w:ascii="Arial Narrow" w:hAnsi="Arial Narrow"/>
          <w:b/>
          <w:bCs/>
        </w:rPr>
        <w:t xml:space="preserve"> </w:t>
      </w:r>
      <w:r w:rsidRPr="00522AD8">
        <w:rPr>
          <w:rFonts w:ascii="Arial Narrow" w:hAnsi="Arial Narrow"/>
          <w:b/>
          <w:bCs/>
        </w:rPr>
        <w:t>del</w:t>
      </w:r>
      <w:r>
        <w:rPr>
          <w:rFonts w:ascii="Arial Narrow" w:hAnsi="Arial Narrow"/>
          <w:b/>
          <w:bCs/>
        </w:rPr>
        <w:t xml:space="preserve"> </w:t>
      </w:r>
      <w:r w:rsidR="005776B2" w:rsidRPr="005776B2">
        <w:rPr>
          <w:rFonts w:ascii="Arial Narrow" w:hAnsi="Arial Narrow"/>
          <w:b/>
          <w:bCs/>
        </w:rPr>
        <w:t>15 de agosto de 2025</w:t>
      </w:r>
      <w:r w:rsidRPr="00522AD8">
        <w:rPr>
          <w:rFonts w:ascii="Arial Narrow" w:hAnsi="Arial Narrow" w:cs="Arial"/>
          <w:lang w:val="es-CO"/>
        </w:rPr>
        <w:t xml:space="preserve">, se libró mandamiento de pago contra </w:t>
      </w:r>
      <w:r w:rsidR="005776B2">
        <w:rPr>
          <w:rFonts w:ascii="Arial Narrow" w:hAnsi="Arial Narrow"/>
        </w:rPr>
        <w:t>el</w:t>
      </w:r>
      <w:r w:rsidR="003518D5">
        <w:rPr>
          <w:rFonts w:ascii="Arial Narrow" w:hAnsi="Arial Narrow"/>
        </w:rPr>
        <w:t xml:space="preserve"> señor</w:t>
      </w:r>
      <w:r w:rsidR="00046ECA">
        <w:rPr>
          <w:rFonts w:ascii="Arial Narrow" w:hAnsi="Arial Narrow"/>
        </w:rPr>
        <w:t xml:space="preserve"> </w:t>
      </w:r>
      <w:r w:rsidR="002E51CE" w:rsidRPr="0033550C">
        <w:rPr>
          <w:rFonts w:ascii="Arial Narrow" w:hAnsi="Arial Narrow"/>
        </w:rPr>
        <w:t xml:space="preserve"> </w:t>
      </w:r>
      <w:r w:rsidR="005776B2" w:rsidRPr="005776B2">
        <w:rPr>
          <w:rFonts w:ascii="Arial Narrow" w:hAnsi="Arial Narrow"/>
          <w:b/>
          <w:bCs/>
        </w:rPr>
        <w:t>ALDO JOSE CERVANTES FONSECA</w:t>
      </w:r>
      <w:r w:rsidRPr="00522AD8">
        <w:rPr>
          <w:rFonts w:ascii="Arial Narrow" w:hAnsi="Arial Narrow" w:cs="Arial"/>
          <w:lang w:val="es-CO"/>
        </w:rPr>
        <w:t>, ya identificad</w:t>
      </w:r>
      <w:r w:rsidR="005776B2">
        <w:rPr>
          <w:rFonts w:ascii="Arial Narrow" w:hAnsi="Arial Narrow" w:cs="Arial"/>
          <w:lang w:val="es-CO"/>
        </w:rPr>
        <w:t>o</w:t>
      </w:r>
      <w:r w:rsidRPr="00522AD8">
        <w:rPr>
          <w:rFonts w:ascii="Arial Narrow" w:hAnsi="Arial Narrow" w:cs="Arial"/>
          <w:lang w:val="es-CO"/>
        </w:rPr>
        <w:t>,</w:t>
      </w:r>
      <w:r w:rsidRPr="00522AD8">
        <w:rPr>
          <w:rFonts w:ascii="Arial Narrow" w:hAnsi="Arial Narrow" w:cs="Arial"/>
          <w:b/>
          <w:lang w:val="es-CO"/>
        </w:rPr>
        <w:t xml:space="preserve"> </w:t>
      </w:r>
      <w:r w:rsidRPr="00522AD8">
        <w:rPr>
          <w:rFonts w:ascii="Arial Narrow" w:hAnsi="Arial Narrow" w:cs="Arial"/>
          <w:lang w:val="es-CO"/>
        </w:rPr>
        <w:t>por la suma de</w:t>
      </w:r>
      <w:r w:rsidR="007340C7">
        <w:rPr>
          <w:rFonts w:ascii="Arial Narrow" w:hAnsi="Arial Narrow" w:cs="Arial"/>
          <w:lang w:val="es-CO"/>
        </w:rPr>
        <w:t xml:space="preserve"> </w:t>
      </w:r>
      <w:r w:rsidR="005776B2" w:rsidRPr="005776B2">
        <w:rPr>
          <w:rFonts w:ascii="Arial Narrow" w:hAnsi="Arial Narrow" w:cs="Arial"/>
          <w:b/>
        </w:rPr>
        <w:t>CUATRO MILLONES SEISCIENTOS OCHO MIL TRESCIENTOS</w:t>
      </w:r>
      <w:r w:rsidR="005776B2">
        <w:rPr>
          <w:rFonts w:ascii="Arial Narrow" w:hAnsi="Arial Narrow" w:cs="Arial"/>
          <w:b/>
        </w:rPr>
        <w:t xml:space="preserve"> </w:t>
      </w:r>
      <w:r w:rsidR="005776B2" w:rsidRPr="005776B2">
        <w:rPr>
          <w:rFonts w:ascii="Arial Narrow" w:hAnsi="Arial Narrow" w:cs="Arial"/>
          <w:b/>
        </w:rPr>
        <w:t>DIECISIETE PESOS M/CTE. ($4.608.317,00</w:t>
      </w:r>
      <w:r w:rsidRPr="00522AD8">
        <w:rPr>
          <w:rFonts w:ascii="Arial Narrow" w:hAnsi="Arial Narrow" w:cs="Arial"/>
          <w:b/>
          <w:lang w:val="es-CO"/>
        </w:rPr>
        <w:t>)</w:t>
      </w:r>
      <w:r w:rsidRPr="00EB2469">
        <w:rPr>
          <w:rFonts w:ascii="Arial Narrow" w:hAnsi="Arial Narrow" w:cs="Arial"/>
          <w:b/>
          <w:lang w:val="es-CO"/>
        </w:rPr>
        <w:t>,</w:t>
      </w:r>
      <w:r w:rsidRPr="00522AD8">
        <w:rPr>
          <w:rFonts w:ascii="Arial Narrow" w:hAnsi="Arial Narrow" w:cs="Arial"/>
          <w:bCs/>
          <w:lang w:val="es-CO"/>
        </w:rPr>
        <w:t xml:space="preserve"> </w:t>
      </w:r>
      <w:r w:rsidRPr="00522AD8">
        <w:rPr>
          <w:rFonts w:ascii="Arial Narrow" w:hAnsi="Arial Narrow" w:cs="Arial"/>
          <w:lang w:val="es-CO"/>
        </w:rPr>
        <w:t xml:space="preserve">indicando que esta suma debe ser indexada durante el periodo comprendido entre la fecha de pago de la reclamación y la fecha de expedición de dicho acto administrativo, más los intereses que se causen a partir de su firmeza y hasta la fecha de pago, con ocasión a la reclamación generada por </w:t>
      </w:r>
      <w:r w:rsidR="00046ECA">
        <w:rPr>
          <w:rFonts w:ascii="Arial Narrow" w:hAnsi="Arial Narrow" w:cs="Arial"/>
          <w:lang w:val="es-CO"/>
        </w:rPr>
        <w:t>el</w:t>
      </w:r>
      <w:r w:rsidR="005A4D8F">
        <w:rPr>
          <w:rFonts w:ascii="Arial Narrow" w:hAnsi="Arial Narrow" w:cs="Arial"/>
          <w:lang w:val="es-CO"/>
        </w:rPr>
        <w:t xml:space="preserve"> accidente de tránsito </w:t>
      </w:r>
      <w:r w:rsidRPr="00522AD8">
        <w:rPr>
          <w:rFonts w:ascii="Arial Narrow" w:hAnsi="Arial Narrow" w:cs="Arial"/>
          <w:lang w:val="es-CO"/>
        </w:rPr>
        <w:t>ocurrido</w:t>
      </w:r>
      <w:r w:rsidR="00BA2407">
        <w:rPr>
          <w:rFonts w:ascii="Arial Narrow" w:hAnsi="Arial Narrow" w:cs="Arial"/>
          <w:lang w:val="es-CO"/>
        </w:rPr>
        <w:t>s</w:t>
      </w:r>
      <w:r w:rsidRPr="00522AD8">
        <w:rPr>
          <w:rFonts w:ascii="Arial Narrow" w:hAnsi="Arial Narrow" w:cs="Arial"/>
          <w:lang w:val="es-CO"/>
        </w:rPr>
        <w:t xml:space="preserve"> </w:t>
      </w:r>
      <w:r w:rsidR="005776B2">
        <w:rPr>
          <w:rFonts w:ascii="Arial Narrow" w:hAnsi="Arial Narrow" w:cs="Arial"/>
          <w:lang w:val="es-CO"/>
        </w:rPr>
        <w:t>el</w:t>
      </w:r>
      <w:r w:rsidR="00046ECA">
        <w:rPr>
          <w:rFonts w:ascii="Arial Narrow" w:hAnsi="Arial Narrow" w:cs="Arial"/>
          <w:lang w:val="es-CO"/>
        </w:rPr>
        <w:t xml:space="preserve"> d</w:t>
      </w:r>
      <w:r w:rsidR="005A4D8F">
        <w:rPr>
          <w:rFonts w:ascii="Arial Narrow" w:hAnsi="Arial Narrow" w:cs="Arial"/>
          <w:lang w:val="es-CO"/>
        </w:rPr>
        <w:t xml:space="preserve">ía </w:t>
      </w:r>
      <w:r w:rsidR="005776B2" w:rsidRPr="005776B2">
        <w:rPr>
          <w:rFonts w:ascii="Arial Narrow" w:hAnsi="Arial Narrow" w:cs="Arial"/>
        </w:rPr>
        <w:t>18/04/2020</w:t>
      </w:r>
      <w:r w:rsidRPr="00522AD8">
        <w:rPr>
          <w:rFonts w:ascii="Arial Narrow" w:hAnsi="Arial Narrow" w:cs="Arial"/>
          <w:lang w:val="es-CO"/>
        </w:rPr>
        <w:t xml:space="preserve">, en el que se vio involucrado el vehículo de placa </w:t>
      </w:r>
      <w:r w:rsidR="002E51CE">
        <w:rPr>
          <w:rFonts w:ascii="Arial Narrow" w:hAnsi="Arial Narrow" w:cs="Arial"/>
          <w:lang w:val="es-CO"/>
        </w:rPr>
        <w:t xml:space="preserve"> </w:t>
      </w:r>
      <w:r w:rsidR="005776B2" w:rsidRPr="005776B2">
        <w:rPr>
          <w:rFonts w:ascii="Arial Narrow" w:hAnsi="Arial Narrow" w:cs="Arial"/>
        </w:rPr>
        <w:t>JZN58B</w:t>
      </w:r>
      <w:r w:rsidR="002E51CE">
        <w:rPr>
          <w:rFonts w:ascii="Arial Narrow" w:hAnsi="Arial Narrow" w:cs="Arial"/>
        </w:rPr>
        <w:t xml:space="preserve"> </w:t>
      </w:r>
      <w:r w:rsidR="007340C7" w:rsidRPr="007340C7">
        <w:rPr>
          <w:rFonts w:ascii="Arial Narrow" w:hAnsi="Arial Narrow" w:cs="Arial"/>
          <w:lang w:val="es-CO"/>
        </w:rPr>
        <w:t xml:space="preserve"> </w:t>
      </w:r>
      <w:r w:rsidRPr="00522AD8">
        <w:rPr>
          <w:rFonts w:ascii="Arial Narrow" w:hAnsi="Arial Narrow" w:cs="Arial"/>
          <w:lang w:val="es-CO"/>
        </w:rPr>
        <w:t>que no contaba con la Póliza de Seguro Obligatorio- SOAT legal y vigente.</w:t>
      </w:r>
    </w:p>
    <w:p w14:paraId="78C3F368" w14:textId="77777777" w:rsidR="002D4DD3" w:rsidRPr="00522AD8" w:rsidRDefault="002D4DD3" w:rsidP="002D4DD3">
      <w:pPr>
        <w:pStyle w:val="Textoindependiente"/>
        <w:ind w:left="-142"/>
        <w:rPr>
          <w:rFonts w:ascii="Arial Narrow" w:hAnsi="Arial Narrow"/>
          <w:sz w:val="22"/>
          <w:szCs w:val="22"/>
          <w:lang w:val="es-MX"/>
        </w:rPr>
      </w:pPr>
    </w:p>
    <w:p w14:paraId="105DD5A5" w14:textId="7413FB40" w:rsidR="002D4DD3" w:rsidRPr="00522AD8" w:rsidRDefault="002D4DD3" w:rsidP="002D4DD3">
      <w:pPr>
        <w:ind w:left="-142"/>
        <w:jc w:val="both"/>
        <w:rPr>
          <w:rFonts w:ascii="Arial Narrow" w:hAnsi="Arial Narrow" w:cs="Arial"/>
          <w:lang w:val="es-CO"/>
        </w:rPr>
      </w:pPr>
      <w:r w:rsidRPr="00522AD8">
        <w:rPr>
          <w:rFonts w:ascii="Arial Narrow" w:hAnsi="Arial Narrow" w:cs="Arial"/>
          <w:lang w:val="es-CO"/>
        </w:rPr>
        <w:t xml:space="preserve">Que en virtud de lo dispuesto en el artículo 837 del Estatuto Tributario Nacional, previa o simultáneamente con el mandamiento de pago, se podrán decretar las medidas cautelares sobre los bienes propiedad </w:t>
      </w:r>
      <w:r w:rsidR="00046ECA">
        <w:rPr>
          <w:rFonts w:ascii="Arial Narrow" w:hAnsi="Arial Narrow" w:cs="Arial"/>
          <w:lang w:val="es-CO"/>
        </w:rPr>
        <w:t>del deudor</w:t>
      </w:r>
      <w:r w:rsidRPr="00522AD8">
        <w:rPr>
          <w:rFonts w:ascii="Arial Narrow" w:hAnsi="Arial Narrow" w:cs="Arial"/>
          <w:lang w:val="es-CO"/>
        </w:rPr>
        <w:t xml:space="preserve">, limitándolas conforme lo establece el artículo 838 </w:t>
      </w:r>
      <w:proofErr w:type="spellStart"/>
      <w:r w:rsidRPr="00522AD8">
        <w:rPr>
          <w:rFonts w:ascii="Arial Narrow" w:hAnsi="Arial Narrow" w:cs="Arial"/>
          <w:lang w:val="es-CO"/>
        </w:rPr>
        <w:t>ibídem</w:t>
      </w:r>
      <w:proofErr w:type="spellEnd"/>
      <w:r w:rsidRPr="00522AD8">
        <w:rPr>
          <w:rFonts w:ascii="Arial Narrow" w:hAnsi="Arial Narrow" w:cs="Arial"/>
          <w:lang w:val="es-CO"/>
        </w:rPr>
        <w:t>.</w:t>
      </w:r>
    </w:p>
    <w:p w14:paraId="7AD9CDF7" w14:textId="77777777" w:rsidR="002D4DD3" w:rsidRPr="00522AD8" w:rsidRDefault="002D4DD3" w:rsidP="002D4DD3">
      <w:pPr>
        <w:pStyle w:val="Textoindependiente"/>
        <w:ind w:left="-142"/>
        <w:rPr>
          <w:rFonts w:ascii="Arial Narrow" w:hAnsi="Arial Narrow"/>
          <w:sz w:val="22"/>
          <w:szCs w:val="22"/>
        </w:rPr>
      </w:pPr>
    </w:p>
    <w:p w14:paraId="10BF7152" w14:textId="5D79B7A7" w:rsidR="002D4DD3" w:rsidRPr="005776B2" w:rsidRDefault="002D4DD3" w:rsidP="005776B2">
      <w:pPr>
        <w:pStyle w:val="Textoindependiente"/>
        <w:ind w:left="-142" w:right="51"/>
        <w:rPr>
          <w:rFonts w:ascii="Arial Narrow" w:hAnsi="Arial Narrow"/>
          <w:b/>
          <w:bCs/>
          <w:sz w:val="22"/>
          <w:szCs w:val="22"/>
          <w:lang w:val="es-ES"/>
        </w:rPr>
      </w:pPr>
      <w:r w:rsidRPr="00046ECA">
        <w:rPr>
          <w:rFonts w:ascii="Arial Narrow" w:hAnsi="Arial Narrow"/>
          <w:sz w:val="22"/>
          <w:szCs w:val="22"/>
        </w:rPr>
        <w:t xml:space="preserve">Que </w:t>
      </w:r>
      <w:r w:rsidRPr="003518D5">
        <w:rPr>
          <w:rFonts w:ascii="Arial Narrow" w:hAnsi="Arial Narrow"/>
          <w:sz w:val="22"/>
          <w:szCs w:val="22"/>
        </w:rPr>
        <w:t xml:space="preserve">mediante </w:t>
      </w:r>
      <w:r w:rsidRPr="003518D5">
        <w:rPr>
          <w:rFonts w:ascii="Arial Narrow" w:hAnsi="Arial Narrow"/>
          <w:b/>
          <w:bCs/>
          <w:sz w:val="22"/>
          <w:szCs w:val="22"/>
        </w:rPr>
        <w:t xml:space="preserve">Resolución </w:t>
      </w:r>
      <w:r w:rsidR="005776B2" w:rsidRPr="005776B2">
        <w:rPr>
          <w:rFonts w:ascii="Arial Narrow" w:hAnsi="Arial Narrow"/>
          <w:b/>
          <w:bCs/>
          <w:sz w:val="22"/>
          <w:szCs w:val="22"/>
        </w:rPr>
        <w:t>0082156 del 15 de agosto de 2025</w:t>
      </w:r>
      <w:r w:rsidRPr="003518D5">
        <w:rPr>
          <w:rFonts w:ascii="Arial Narrow" w:hAnsi="Arial Narrow"/>
          <w:sz w:val="22"/>
          <w:szCs w:val="22"/>
        </w:rPr>
        <w:t>, s</w:t>
      </w:r>
      <w:r w:rsidRPr="003518D5">
        <w:rPr>
          <w:rFonts w:ascii="Arial Narrow" w:eastAsia="Calibri" w:hAnsi="Arial Narrow" w:cs="Arial"/>
          <w:bCs/>
          <w:sz w:val="22"/>
          <w:szCs w:val="22"/>
          <w:lang w:eastAsia="es-CO"/>
        </w:rPr>
        <w:t xml:space="preserve">e </w:t>
      </w:r>
      <w:r w:rsidRPr="003518D5">
        <w:rPr>
          <w:rFonts w:ascii="Arial Narrow" w:hAnsi="Arial Narrow" w:cs="Arial"/>
          <w:bCs/>
          <w:sz w:val="22"/>
          <w:szCs w:val="22"/>
        </w:rPr>
        <w:t>decretó</w:t>
      </w:r>
      <w:r w:rsidRPr="00046ECA">
        <w:rPr>
          <w:rFonts w:ascii="Arial Narrow" w:hAnsi="Arial Narrow" w:cs="Arial"/>
          <w:bCs/>
          <w:sz w:val="22"/>
          <w:szCs w:val="22"/>
        </w:rPr>
        <w:t xml:space="preserve"> el embargo y retención de los saldos existentes en las en las cuentas corrientes, de ahorros, préstamos aprobados, CDTS, sobregiros aprobados y cualquier producto financiero de los que sea titular </w:t>
      </w:r>
      <w:r w:rsidR="005776B2">
        <w:rPr>
          <w:rFonts w:ascii="Arial Narrow" w:hAnsi="Arial Narrow"/>
          <w:sz w:val="22"/>
          <w:szCs w:val="22"/>
          <w:lang w:val="es-ES"/>
        </w:rPr>
        <w:t>el señor</w:t>
      </w:r>
      <w:r w:rsidR="007340C7" w:rsidRPr="00046ECA">
        <w:rPr>
          <w:rFonts w:ascii="Arial Narrow" w:hAnsi="Arial Narrow"/>
          <w:sz w:val="22"/>
          <w:szCs w:val="22"/>
          <w:lang w:val="es-ES"/>
        </w:rPr>
        <w:t xml:space="preserve"> </w:t>
      </w:r>
      <w:r w:rsidR="005776B2" w:rsidRPr="005776B2">
        <w:rPr>
          <w:rFonts w:ascii="Arial Narrow" w:hAnsi="Arial Narrow"/>
          <w:b/>
          <w:bCs/>
          <w:sz w:val="22"/>
          <w:szCs w:val="22"/>
          <w:lang w:val="es-ES"/>
        </w:rPr>
        <w:t>ALDO JOSE CERVANTES FONSECA</w:t>
      </w:r>
      <w:r w:rsidRPr="00046ECA">
        <w:rPr>
          <w:rFonts w:ascii="Arial Narrow" w:hAnsi="Arial Narrow" w:cs="Arial"/>
          <w:bCs/>
          <w:sz w:val="22"/>
          <w:szCs w:val="22"/>
        </w:rPr>
        <w:t>, depositados en todos los establecimientos bancarios de crédito, financiero o similares en cualquiera</w:t>
      </w:r>
      <w:r w:rsidRPr="00522AD8">
        <w:rPr>
          <w:rFonts w:ascii="Arial Narrow" w:hAnsi="Arial Narrow" w:cs="Arial"/>
          <w:bCs/>
          <w:sz w:val="22"/>
          <w:szCs w:val="22"/>
        </w:rPr>
        <w:t xml:space="preserve"> de sus oficinas, agencias y sucursales en todo el país, de conformidad con el artículo 837 del Estatuto Tributario Nacional, </w:t>
      </w:r>
      <w:r w:rsidRPr="00522AD8">
        <w:rPr>
          <w:rFonts w:ascii="Arial Narrow" w:hAnsi="Arial Narrow"/>
          <w:sz w:val="22"/>
          <w:szCs w:val="22"/>
        </w:rPr>
        <w:t xml:space="preserve">fijando el límite de la medida cautelar a la suma de </w:t>
      </w:r>
      <w:r w:rsidR="005776B2" w:rsidRPr="005776B2">
        <w:rPr>
          <w:rFonts w:ascii="Arial Narrow" w:hAnsi="Arial Narrow"/>
          <w:b/>
          <w:bCs/>
          <w:sz w:val="22"/>
          <w:szCs w:val="22"/>
          <w:lang w:val="es-ES"/>
        </w:rPr>
        <w:t>NUEVE MILLONES DOSCIENTOS DIECISEIS MIL SEISCIENTOS TREINTA Y CUATRO PESOS</w:t>
      </w:r>
      <w:r w:rsidR="005776B2">
        <w:rPr>
          <w:rFonts w:ascii="Arial Narrow" w:hAnsi="Arial Narrow"/>
          <w:b/>
          <w:bCs/>
          <w:sz w:val="22"/>
          <w:szCs w:val="22"/>
          <w:lang w:val="es-ES"/>
        </w:rPr>
        <w:t xml:space="preserve"> </w:t>
      </w:r>
      <w:r w:rsidR="005776B2" w:rsidRPr="005776B2">
        <w:rPr>
          <w:rFonts w:ascii="Arial Narrow" w:hAnsi="Arial Narrow"/>
          <w:b/>
          <w:bCs/>
          <w:sz w:val="22"/>
          <w:szCs w:val="22"/>
          <w:lang w:val="es-ES"/>
        </w:rPr>
        <w:t>M/CTE. ($9.216.634,00</w:t>
      </w:r>
      <w:r w:rsidRPr="00522AD8">
        <w:rPr>
          <w:rFonts w:ascii="Arial Narrow" w:hAnsi="Arial Narrow"/>
          <w:b/>
          <w:bCs/>
          <w:sz w:val="22"/>
          <w:szCs w:val="22"/>
        </w:rPr>
        <w:t>)</w:t>
      </w:r>
      <w:r w:rsidRPr="00DC4772">
        <w:rPr>
          <w:rFonts w:ascii="Arial Narrow" w:hAnsi="Arial Narrow"/>
          <w:b/>
          <w:bCs/>
          <w:sz w:val="22"/>
          <w:szCs w:val="22"/>
        </w:rPr>
        <w:t>,</w:t>
      </w:r>
      <w:r w:rsidRPr="00522AD8">
        <w:rPr>
          <w:rFonts w:ascii="Arial Narrow" w:hAnsi="Arial Narrow"/>
          <w:sz w:val="22"/>
          <w:szCs w:val="22"/>
        </w:rPr>
        <w:t xml:space="preserve"> medidas que fueron comunicadas a todas las entidades bancarias de Orden Nacional. </w:t>
      </w:r>
    </w:p>
    <w:p w14:paraId="1B6B228B" w14:textId="77777777" w:rsidR="002D4DD3" w:rsidRPr="00522AD8" w:rsidRDefault="002D4DD3" w:rsidP="002D4DD3">
      <w:pPr>
        <w:pStyle w:val="Textoindependiente"/>
        <w:ind w:right="51"/>
        <w:rPr>
          <w:rFonts w:ascii="Arial Narrow" w:hAnsi="Arial Narrow"/>
          <w:sz w:val="22"/>
          <w:szCs w:val="22"/>
        </w:rPr>
      </w:pPr>
    </w:p>
    <w:p w14:paraId="7818FA78" w14:textId="7F0AAA99" w:rsidR="002D4DD3" w:rsidRDefault="002D4DD3" w:rsidP="002D4DD3">
      <w:pPr>
        <w:pStyle w:val="Textoindependiente"/>
        <w:ind w:left="-142" w:right="51"/>
        <w:rPr>
          <w:rFonts w:ascii="Arial Narrow" w:hAnsi="Arial Narrow"/>
          <w:sz w:val="22"/>
          <w:szCs w:val="22"/>
        </w:rPr>
      </w:pPr>
      <w:r w:rsidRPr="00522AD8">
        <w:rPr>
          <w:rFonts w:ascii="Arial Narrow" w:hAnsi="Arial Narrow"/>
          <w:sz w:val="22"/>
          <w:szCs w:val="22"/>
        </w:rPr>
        <w:t>Que, en cumplimiento de la orden de embargo referida, se constituy</w:t>
      </w:r>
      <w:r w:rsidR="005A4D8F">
        <w:rPr>
          <w:rFonts w:ascii="Arial Narrow" w:hAnsi="Arial Narrow"/>
          <w:sz w:val="22"/>
          <w:szCs w:val="22"/>
        </w:rPr>
        <w:t>eron</w:t>
      </w:r>
      <w:r w:rsidRPr="00522AD8">
        <w:rPr>
          <w:rFonts w:ascii="Arial Narrow" w:hAnsi="Arial Narrow"/>
          <w:sz w:val="22"/>
          <w:szCs w:val="22"/>
        </w:rPr>
        <w:t xml:space="preserve"> </w:t>
      </w:r>
      <w:r>
        <w:rPr>
          <w:rFonts w:ascii="Arial Narrow" w:hAnsi="Arial Narrow"/>
          <w:sz w:val="22"/>
          <w:szCs w:val="22"/>
        </w:rPr>
        <w:t>l</w:t>
      </w:r>
      <w:r w:rsidR="005A4D8F">
        <w:rPr>
          <w:rFonts w:ascii="Arial Narrow" w:hAnsi="Arial Narrow"/>
          <w:sz w:val="22"/>
          <w:szCs w:val="22"/>
        </w:rPr>
        <w:t>os</w:t>
      </w:r>
      <w:r>
        <w:rPr>
          <w:rFonts w:ascii="Arial Narrow" w:hAnsi="Arial Narrow"/>
          <w:sz w:val="22"/>
          <w:szCs w:val="22"/>
        </w:rPr>
        <w:t xml:space="preserve"> </w:t>
      </w:r>
      <w:r w:rsidRPr="00522AD8">
        <w:rPr>
          <w:rFonts w:ascii="Arial Narrow" w:hAnsi="Arial Narrow"/>
          <w:sz w:val="22"/>
          <w:szCs w:val="22"/>
        </w:rPr>
        <w:t>siguiente</w:t>
      </w:r>
      <w:r w:rsidR="005A4D8F">
        <w:rPr>
          <w:rFonts w:ascii="Arial Narrow" w:hAnsi="Arial Narrow"/>
          <w:sz w:val="22"/>
          <w:szCs w:val="22"/>
        </w:rPr>
        <w:t>s</w:t>
      </w:r>
      <w:r w:rsidRPr="00522AD8">
        <w:rPr>
          <w:rFonts w:ascii="Arial Narrow" w:hAnsi="Arial Narrow"/>
          <w:sz w:val="22"/>
          <w:szCs w:val="22"/>
        </w:rPr>
        <w:t xml:space="preserve"> título</w:t>
      </w:r>
      <w:r w:rsidR="005A4D8F">
        <w:rPr>
          <w:rFonts w:ascii="Arial Narrow" w:hAnsi="Arial Narrow"/>
          <w:sz w:val="22"/>
          <w:szCs w:val="22"/>
        </w:rPr>
        <w:t>s</w:t>
      </w:r>
      <w:r w:rsidRPr="00522AD8">
        <w:rPr>
          <w:rFonts w:ascii="Arial Narrow" w:hAnsi="Arial Narrow"/>
          <w:sz w:val="22"/>
          <w:szCs w:val="22"/>
        </w:rPr>
        <w:t xml:space="preserve"> de depósito judicial:</w:t>
      </w:r>
    </w:p>
    <w:p w14:paraId="714DD4D6" w14:textId="77777777" w:rsidR="002D4DD3" w:rsidRDefault="002D4DD3" w:rsidP="002D4DD3">
      <w:pPr>
        <w:pStyle w:val="Textoindependiente"/>
        <w:rPr>
          <w:rFonts w:ascii="Arial Narrow" w:hAnsi="Arial Narrow"/>
          <w:sz w:val="22"/>
          <w:szCs w:val="22"/>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2D4DD3" w14:paraId="31A703A4" w14:textId="77777777" w:rsidTr="006009AF">
        <w:trPr>
          <w:trHeight w:val="33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51EB10B3" w14:textId="77777777" w:rsidR="002D4DD3" w:rsidRPr="005776B2" w:rsidRDefault="002D4DD3" w:rsidP="005776B2">
            <w:pPr>
              <w:jc w:val="center"/>
              <w:rPr>
                <w:rFonts w:ascii="Arial Narrow" w:hAnsi="Arial Narrow"/>
                <w:sz w:val="20"/>
                <w:szCs w:val="20"/>
              </w:rPr>
            </w:pPr>
            <w:r w:rsidRPr="005776B2">
              <w:rPr>
                <w:rFonts w:ascii="Arial Narrow" w:hAnsi="Arial Narrow" w:cs="Calibri"/>
                <w:b/>
                <w:bCs/>
                <w:color w:val="000000"/>
                <w:sz w:val="20"/>
                <w:szCs w:val="2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1EC7FB7" w14:textId="77777777" w:rsidR="002D4DD3" w:rsidRPr="005776B2" w:rsidRDefault="002D4DD3" w:rsidP="005776B2">
            <w:pPr>
              <w:jc w:val="center"/>
              <w:rPr>
                <w:rFonts w:ascii="Arial Narrow" w:hAnsi="Arial Narrow"/>
                <w:sz w:val="20"/>
                <w:szCs w:val="20"/>
              </w:rPr>
            </w:pPr>
            <w:r w:rsidRPr="005776B2">
              <w:rPr>
                <w:rFonts w:ascii="Arial Narrow" w:hAnsi="Arial Narrow" w:cs="Calibri"/>
                <w:b/>
                <w:bCs/>
                <w:color w:val="000000"/>
                <w:sz w:val="20"/>
                <w:szCs w:val="2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28EC5D68" w14:textId="77777777" w:rsidR="002D4DD3" w:rsidRPr="005776B2" w:rsidRDefault="002D4DD3" w:rsidP="005776B2">
            <w:pPr>
              <w:jc w:val="center"/>
              <w:rPr>
                <w:rFonts w:ascii="Arial Narrow" w:hAnsi="Arial Narrow"/>
                <w:sz w:val="20"/>
                <w:szCs w:val="20"/>
              </w:rPr>
            </w:pPr>
            <w:r w:rsidRPr="005776B2">
              <w:rPr>
                <w:rFonts w:ascii="Arial Narrow" w:hAnsi="Arial Narrow" w:cs="Calibri"/>
                <w:b/>
                <w:bCs/>
                <w:color w:val="000000"/>
                <w:sz w:val="20"/>
                <w:szCs w:val="2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0EC83507" w14:textId="77777777" w:rsidR="002D4DD3" w:rsidRPr="005776B2" w:rsidRDefault="002D4DD3" w:rsidP="005776B2">
            <w:pPr>
              <w:jc w:val="center"/>
              <w:rPr>
                <w:rFonts w:ascii="Arial Narrow" w:hAnsi="Arial Narrow"/>
                <w:sz w:val="20"/>
                <w:szCs w:val="20"/>
              </w:rPr>
            </w:pPr>
            <w:r w:rsidRPr="005776B2">
              <w:rPr>
                <w:rFonts w:ascii="Arial Narrow" w:hAnsi="Arial Narrow" w:cs="Calibri"/>
                <w:b/>
                <w:bCs/>
                <w:color w:val="000000"/>
                <w:sz w:val="20"/>
                <w:szCs w:val="20"/>
                <w:lang w:eastAsia="es-CO"/>
              </w:rPr>
              <w:t>Banco</w:t>
            </w:r>
          </w:p>
        </w:tc>
      </w:tr>
      <w:tr w:rsidR="005776B2" w14:paraId="5618B85C" w14:textId="77777777" w:rsidTr="000F159B">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6F4389F6" w14:textId="0D19C1AB"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400100010116541</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0D1084FA" w14:textId="7EFF66BB"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$2.421.134,42</w:t>
            </w:r>
          </w:p>
        </w:tc>
        <w:tc>
          <w:tcPr>
            <w:tcW w:w="1860" w:type="dxa"/>
            <w:tcBorders>
              <w:bottom w:val="single" w:sz="8" w:space="0" w:color="000000"/>
              <w:right w:val="single" w:sz="8" w:space="0" w:color="000000"/>
            </w:tcBorders>
            <w:tcMar>
              <w:top w:w="0" w:type="dxa"/>
              <w:left w:w="70" w:type="dxa"/>
              <w:bottom w:w="0" w:type="dxa"/>
              <w:right w:w="70" w:type="dxa"/>
            </w:tcMar>
          </w:tcPr>
          <w:p w14:paraId="4DCA1FCB" w14:textId="08C2DA80"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5/09/2025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5E3298B1" w14:textId="2714FD49"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BANCOLOMBIA</w:t>
            </w:r>
          </w:p>
        </w:tc>
      </w:tr>
      <w:tr w:rsidR="005776B2" w14:paraId="6F69E5F9" w14:textId="77777777" w:rsidTr="000F159B">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3A45BB7E" w14:textId="30276908"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400100010120139</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203697E2" w14:textId="292DD24E"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$6.795,499,58</w:t>
            </w:r>
          </w:p>
        </w:tc>
        <w:tc>
          <w:tcPr>
            <w:tcW w:w="1860" w:type="dxa"/>
            <w:tcBorders>
              <w:bottom w:val="single" w:sz="8" w:space="0" w:color="000000"/>
              <w:right w:val="single" w:sz="8" w:space="0" w:color="000000"/>
            </w:tcBorders>
            <w:tcMar>
              <w:top w:w="0" w:type="dxa"/>
              <w:left w:w="70" w:type="dxa"/>
              <w:bottom w:w="0" w:type="dxa"/>
              <w:right w:w="70" w:type="dxa"/>
            </w:tcMar>
          </w:tcPr>
          <w:p w14:paraId="696D7B09" w14:textId="364513AD"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8/09/2025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2816027B" w14:textId="6B459BFB"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BANCOLOMBIA</w:t>
            </w:r>
          </w:p>
        </w:tc>
      </w:tr>
      <w:tr w:rsidR="005776B2" w14:paraId="5AB803E4" w14:textId="77777777" w:rsidTr="000F159B">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12944142" w14:textId="72F51C50"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400100010201822</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5C983533" w14:textId="0FCD4BB0" w:rsidR="005776B2" w:rsidRPr="005776B2" w:rsidRDefault="005776B2" w:rsidP="005776B2">
            <w:pPr>
              <w:jc w:val="center"/>
              <w:rPr>
                <w:rFonts w:ascii="Arial Narrow" w:hAnsi="Arial Narrow" w:cs="Arial"/>
                <w:sz w:val="20"/>
                <w:szCs w:val="20"/>
              </w:rPr>
            </w:pPr>
            <w:r w:rsidRPr="005776B2">
              <w:rPr>
                <w:rFonts w:ascii="Arial Narrow" w:hAnsi="Arial Narrow" w:cs="Arial"/>
                <w:sz w:val="20"/>
                <w:szCs w:val="20"/>
              </w:rPr>
              <w:t>$9.216.634,00</w:t>
            </w:r>
          </w:p>
        </w:tc>
        <w:tc>
          <w:tcPr>
            <w:tcW w:w="1860" w:type="dxa"/>
            <w:tcBorders>
              <w:bottom w:val="single" w:sz="8" w:space="0" w:color="000000"/>
              <w:right w:val="single" w:sz="8" w:space="0" w:color="000000"/>
            </w:tcBorders>
            <w:tcMar>
              <w:top w:w="0" w:type="dxa"/>
              <w:left w:w="70" w:type="dxa"/>
              <w:bottom w:w="0" w:type="dxa"/>
              <w:right w:w="70" w:type="dxa"/>
            </w:tcMar>
          </w:tcPr>
          <w:p w14:paraId="563DD685" w14:textId="1310B003"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8/10/2025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1D5B82DC" w14:textId="687DCA71" w:rsidR="005776B2" w:rsidRPr="005776B2" w:rsidRDefault="005776B2" w:rsidP="005776B2">
            <w:pPr>
              <w:jc w:val="center"/>
              <w:rPr>
                <w:rFonts w:ascii="Arial Narrow" w:hAnsi="Arial Narrow" w:cs="Arial"/>
                <w:sz w:val="20"/>
                <w:szCs w:val="20"/>
              </w:rPr>
            </w:pPr>
            <w:r w:rsidRPr="005776B2">
              <w:rPr>
                <w:rFonts w:ascii="Arial Narrow" w:hAnsi="Arial Narrow"/>
                <w:sz w:val="20"/>
                <w:szCs w:val="20"/>
              </w:rPr>
              <w:t>BANCO AGRARIO DE COL</w:t>
            </w:r>
          </w:p>
        </w:tc>
      </w:tr>
    </w:tbl>
    <w:p w14:paraId="5B5F0B7E" w14:textId="77777777" w:rsidR="002D4DD3" w:rsidRPr="0033550C" w:rsidRDefault="002D4DD3" w:rsidP="002D4DD3">
      <w:pPr>
        <w:pStyle w:val="Textoindependiente"/>
        <w:ind w:left="-142"/>
        <w:rPr>
          <w:rFonts w:ascii="Arial Narrow" w:hAnsi="Arial Narrow"/>
          <w:sz w:val="22"/>
          <w:szCs w:val="22"/>
        </w:rPr>
      </w:pPr>
    </w:p>
    <w:p w14:paraId="6848C0C1" w14:textId="4B761EAC" w:rsidR="002D4DD3" w:rsidRDefault="002D4DD3" w:rsidP="00712A8C">
      <w:pPr>
        <w:pStyle w:val="Textoindependiente"/>
        <w:ind w:left="-142"/>
        <w:rPr>
          <w:rFonts w:ascii="Arial Narrow" w:hAnsi="Arial Narrow" w:cs="Arial"/>
          <w:bCs/>
          <w:sz w:val="22"/>
          <w:szCs w:val="22"/>
        </w:rPr>
      </w:pPr>
      <w:r w:rsidRPr="006A4A3D">
        <w:rPr>
          <w:rFonts w:ascii="Arial Narrow" w:hAnsi="Arial Narrow"/>
          <w:sz w:val="22"/>
          <w:szCs w:val="22"/>
        </w:rPr>
        <w:t xml:space="preserve">Que </w:t>
      </w:r>
      <w:r w:rsidRPr="006A4A3D">
        <w:rPr>
          <w:rFonts w:ascii="Arial Narrow" w:hAnsi="Arial Narrow" w:cs="Arial"/>
          <w:bCs/>
          <w:sz w:val="22"/>
          <w:szCs w:val="22"/>
        </w:rPr>
        <w:t xml:space="preserve">mediante </w:t>
      </w:r>
      <w:r w:rsidRPr="00EF294A">
        <w:rPr>
          <w:rFonts w:ascii="Arial Narrow" w:hAnsi="Arial Narrow" w:cs="Arial"/>
          <w:bCs/>
          <w:sz w:val="22"/>
          <w:szCs w:val="22"/>
        </w:rPr>
        <w:t xml:space="preserve">radicado </w:t>
      </w:r>
      <w:bookmarkStart w:id="1" w:name="_Hlk192584493"/>
      <w:r w:rsidR="005776B2" w:rsidRPr="005776B2">
        <w:rPr>
          <w:rFonts w:ascii="Arial Narrow" w:hAnsi="Arial Narrow" w:cs="Arial"/>
          <w:bCs/>
          <w:sz w:val="22"/>
          <w:szCs w:val="22"/>
        </w:rPr>
        <w:fldChar w:fldCharType="begin"/>
      </w:r>
      <w:r w:rsidR="005776B2" w:rsidRPr="005776B2">
        <w:rPr>
          <w:rFonts w:ascii="Arial Narrow" w:hAnsi="Arial Narrow" w:cs="Arial"/>
          <w:bCs/>
          <w:sz w:val="22"/>
          <w:szCs w:val="22"/>
        </w:rPr>
        <w:instrText>HYPERLINK "javascript:void(0)"</w:instrText>
      </w:r>
      <w:r w:rsidR="005776B2" w:rsidRPr="005776B2">
        <w:rPr>
          <w:rFonts w:ascii="Arial Narrow" w:hAnsi="Arial Narrow" w:cs="Arial"/>
          <w:bCs/>
          <w:sz w:val="22"/>
          <w:szCs w:val="22"/>
        </w:rPr>
      </w:r>
      <w:r w:rsidR="005776B2" w:rsidRPr="005776B2">
        <w:rPr>
          <w:rFonts w:ascii="Arial Narrow" w:hAnsi="Arial Narrow" w:cs="Arial"/>
          <w:bCs/>
          <w:sz w:val="22"/>
          <w:szCs w:val="22"/>
        </w:rPr>
        <w:fldChar w:fldCharType="separate"/>
      </w:r>
      <w:r w:rsidR="005776B2" w:rsidRPr="005776B2">
        <w:rPr>
          <w:rFonts w:ascii="Arial Narrow" w:hAnsi="Arial Narrow" w:cs="Arial"/>
          <w:bCs/>
          <w:sz w:val="22"/>
          <w:szCs w:val="22"/>
        </w:rPr>
        <w:t>20256306244732</w:t>
      </w:r>
      <w:r w:rsidR="005776B2" w:rsidRPr="005776B2">
        <w:rPr>
          <w:rFonts w:ascii="Arial Narrow" w:hAnsi="Arial Narrow" w:cs="Arial"/>
          <w:bCs/>
          <w:sz w:val="22"/>
          <w:szCs w:val="22"/>
        </w:rPr>
        <w:fldChar w:fldCharType="end"/>
      </w:r>
      <w:r w:rsidR="003518D5" w:rsidRPr="00EF294A">
        <w:rPr>
          <w:rFonts w:ascii="Arial Narrow" w:hAnsi="Arial Narrow" w:cs="Arial"/>
          <w:bCs/>
          <w:sz w:val="22"/>
          <w:szCs w:val="22"/>
        </w:rPr>
        <w:t xml:space="preserve"> </w:t>
      </w:r>
      <w:r w:rsidRPr="00EF294A">
        <w:rPr>
          <w:rFonts w:ascii="Arial Narrow" w:hAnsi="Arial Narrow" w:cs="Arial"/>
          <w:bCs/>
          <w:sz w:val="22"/>
          <w:szCs w:val="22"/>
        </w:rPr>
        <w:t xml:space="preserve">del </w:t>
      </w:r>
      <w:r w:rsidR="005776B2">
        <w:rPr>
          <w:rFonts w:ascii="Arial Narrow" w:hAnsi="Arial Narrow" w:cs="Arial"/>
          <w:bCs/>
          <w:sz w:val="22"/>
          <w:szCs w:val="22"/>
        </w:rPr>
        <w:t>07 de noviembre</w:t>
      </w:r>
      <w:r w:rsidRPr="0091760D">
        <w:rPr>
          <w:rFonts w:ascii="Arial Narrow" w:hAnsi="Arial Narrow" w:cs="Arial"/>
          <w:bCs/>
          <w:sz w:val="22"/>
          <w:szCs w:val="22"/>
        </w:rPr>
        <w:t xml:space="preserve"> de 202</w:t>
      </w:r>
      <w:r w:rsidR="007A205D" w:rsidRPr="0091760D">
        <w:rPr>
          <w:rFonts w:ascii="Arial Narrow" w:hAnsi="Arial Narrow" w:cs="Arial"/>
          <w:bCs/>
          <w:sz w:val="22"/>
          <w:szCs w:val="22"/>
        </w:rPr>
        <w:t>5</w:t>
      </w:r>
      <w:bookmarkEnd w:id="1"/>
      <w:r w:rsidRPr="0091760D">
        <w:rPr>
          <w:rFonts w:ascii="Arial Narrow" w:hAnsi="Arial Narrow" w:cs="Arial"/>
          <w:bCs/>
          <w:sz w:val="22"/>
          <w:szCs w:val="22"/>
        </w:rPr>
        <w:t xml:space="preserve">, </w:t>
      </w:r>
      <w:r w:rsidR="005776B2">
        <w:rPr>
          <w:rFonts w:ascii="Arial Narrow" w:hAnsi="Arial Narrow" w:cs="Arial"/>
          <w:bCs/>
          <w:sz w:val="22"/>
          <w:szCs w:val="22"/>
        </w:rPr>
        <w:t>el</w:t>
      </w:r>
      <w:r w:rsidR="003518D5">
        <w:rPr>
          <w:rFonts w:ascii="Arial Narrow" w:hAnsi="Arial Narrow" w:cs="Arial"/>
          <w:bCs/>
          <w:sz w:val="22"/>
          <w:szCs w:val="22"/>
        </w:rPr>
        <w:t xml:space="preserve"> </w:t>
      </w:r>
      <w:r w:rsidR="005776B2">
        <w:rPr>
          <w:rFonts w:ascii="Arial Narrow" w:hAnsi="Arial Narrow"/>
          <w:sz w:val="22"/>
          <w:szCs w:val="22"/>
          <w:lang w:val="es-ES"/>
        </w:rPr>
        <w:t>señor</w:t>
      </w:r>
      <w:r w:rsidR="005776B2" w:rsidRPr="00046ECA">
        <w:rPr>
          <w:rFonts w:ascii="Arial Narrow" w:hAnsi="Arial Narrow"/>
          <w:sz w:val="22"/>
          <w:szCs w:val="22"/>
          <w:lang w:val="es-ES"/>
        </w:rPr>
        <w:t xml:space="preserve"> </w:t>
      </w:r>
      <w:r w:rsidR="005776B2" w:rsidRPr="005776B2">
        <w:rPr>
          <w:rFonts w:ascii="Arial Narrow" w:hAnsi="Arial Narrow"/>
          <w:b/>
          <w:bCs/>
          <w:sz w:val="22"/>
          <w:szCs w:val="22"/>
          <w:lang w:val="es-ES"/>
        </w:rPr>
        <w:t>ALDO JOSE CERVANTES FONSECA</w:t>
      </w:r>
      <w:r w:rsidRPr="006A4A3D">
        <w:rPr>
          <w:rFonts w:ascii="Arial Narrow" w:hAnsi="Arial Narrow" w:cs="Arial"/>
          <w:bCs/>
          <w:sz w:val="22"/>
          <w:szCs w:val="22"/>
        </w:rPr>
        <w:t>, remitió a la Entidad la respectiva autorización para la aplicación de</w:t>
      </w:r>
      <w:r w:rsidR="00EF294A">
        <w:rPr>
          <w:rFonts w:ascii="Arial Narrow" w:hAnsi="Arial Narrow" w:cs="Arial"/>
          <w:bCs/>
          <w:sz w:val="22"/>
          <w:szCs w:val="22"/>
        </w:rPr>
        <w:t xml:space="preserve"> </w:t>
      </w:r>
      <w:r w:rsidRPr="006A4A3D">
        <w:rPr>
          <w:rFonts w:ascii="Arial Narrow" w:hAnsi="Arial Narrow" w:cs="Arial"/>
          <w:bCs/>
          <w:sz w:val="22"/>
          <w:szCs w:val="22"/>
        </w:rPr>
        <w:t>l</w:t>
      </w:r>
      <w:r w:rsidR="00EF294A">
        <w:rPr>
          <w:rFonts w:ascii="Arial Narrow" w:hAnsi="Arial Narrow" w:cs="Arial"/>
          <w:bCs/>
          <w:sz w:val="22"/>
          <w:szCs w:val="22"/>
        </w:rPr>
        <w:t>os</w:t>
      </w:r>
      <w:r w:rsidRPr="006A4A3D">
        <w:rPr>
          <w:rFonts w:ascii="Arial Narrow" w:hAnsi="Arial Narrow" w:cs="Arial"/>
          <w:bCs/>
          <w:sz w:val="22"/>
          <w:szCs w:val="22"/>
        </w:rPr>
        <w:t xml:space="preserve"> referido</w:t>
      </w:r>
      <w:r w:rsidR="00EF294A">
        <w:rPr>
          <w:rFonts w:ascii="Arial Narrow" w:hAnsi="Arial Narrow" w:cs="Arial"/>
          <w:bCs/>
          <w:sz w:val="22"/>
          <w:szCs w:val="22"/>
        </w:rPr>
        <w:t>s</w:t>
      </w:r>
      <w:r w:rsidRPr="006A4A3D">
        <w:rPr>
          <w:rFonts w:ascii="Arial Narrow" w:hAnsi="Arial Narrow" w:cs="Arial"/>
          <w:bCs/>
          <w:sz w:val="22"/>
          <w:szCs w:val="22"/>
        </w:rPr>
        <w:t xml:space="preserve"> título</w:t>
      </w:r>
      <w:r w:rsidR="00EF294A">
        <w:rPr>
          <w:rFonts w:ascii="Arial Narrow" w:hAnsi="Arial Narrow" w:cs="Arial"/>
          <w:bCs/>
          <w:sz w:val="22"/>
          <w:szCs w:val="22"/>
        </w:rPr>
        <w:t>s</w:t>
      </w:r>
      <w:r w:rsidRPr="006A4A3D">
        <w:rPr>
          <w:rFonts w:ascii="Arial Narrow" w:hAnsi="Arial Narrow" w:cs="Arial"/>
          <w:bCs/>
          <w:sz w:val="22"/>
          <w:szCs w:val="22"/>
        </w:rPr>
        <w:t>, así:</w:t>
      </w:r>
    </w:p>
    <w:p w14:paraId="6B643137" w14:textId="77777777" w:rsidR="0058737D" w:rsidRDefault="0058737D" w:rsidP="00712A8C">
      <w:pPr>
        <w:pStyle w:val="Textoindependiente"/>
        <w:ind w:left="-142"/>
        <w:rPr>
          <w:rFonts w:ascii="Arial Narrow" w:hAnsi="Arial Narrow" w:cs="Arial"/>
          <w:bCs/>
          <w:sz w:val="22"/>
          <w:szCs w:val="22"/>
        </w:rPr>
      </w:pPr>
    </w:p>
    <w:p w14:paraId="6FE9F74D" w14:textId="64BEED4E" w:rsidR="0058737D" w:rsidRPr="006A4A3D" w:rsidRDefault="0058737D" w:rsidP="0058737D">
      <w:pPr>
        <w:pStyle w:val="Textoindependiente"/>
        <w:ind w:left="-142"/>
        <w:jc w:val="center"/>
        <w:rPr>
          <w:rFonts w:ascii="Arial Narrow" w:hAnsi="Arial Narrow"/>
          <w:b/>
          <w:bCs/>
          <w:sz w:val="22"/>
          <w:szCs w:val="22"/>
          <w:lang w:val="es-ES"/>
        </w:rPr>
      </w:pPr>
      <w:r w:rsidRPr="0058737D">
        <w:rPr>
          <w:rFonts w:ascii="Arial Narrow" w:hAnsi="Arial Narrow"/>
          <w:b/>
          <w:bCs/>
          <w:noProof/>
          <w:sz w:val="22"/>
          <w:szCs w:val="22"/>
          <w:lang w:val="es-ES"/>
        </w:rPr>
        <w:lastRenderedPageBreak/>
        <w:drawing>
          <wp:inline distT="0" distB="0" distL="0" distR="0" wp14:anchorId="0BA2A98C" wp14:editId="7A26F53F">
            <wp:extent cx="4105848" cy="4867954"/>
            <wp:effectExtent l="0" t="0" r="9525" b="8890"/>
            <wp:docPr id="369874412"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874412" name="Imagen 1" descr="Texto, Carta&#10;&#10;El contenido generado por IA puede ser incorrecto."/>
                    <pic:cNvPicPr/>
                  </pic:nvPicPr>
                  <pic:blipFill>
                    <a:blip r:embed="rId11"/>
                    <a:stretch>
                      <a:fillRect/>
                    </a:stretch>
                  </pic:blipFill>
                  <pic:spPr>
                    <a:xfrm>
                      <a:off x="0" y="0"/>
                      <a:ext cx="4105848" cy="4867954"/>
                    </a:xfrm>
                    <a:prstGeom prst="rect">
                      <a:avLst/>
                    </a:prstGeom>
                  </pic:spPr>
                </pic:pic>
              </a:graphicData>
            </a:graphic>
          </wp:inline>
        </w:drawing>
      </w:r>
    </w:p>
    <w:p w14:paraId="6B3C394B" w14:textId="77777777" w:rsidR="002D4DD3" w:rsidRPr="00522AD8" w:rsidRDefault="002D4DD3" w:rsidP="002D4DD3">
      <w:pPr>
        <w:pStyle w:val="Textoindependiente"/>
        <w:ind w:right="51"/>
        <w:rPr>
          <w:rFonts w:ascii="Arial Narrow" w:hAnsi="Arial Narrow"/>
          <w:sz w:val="22"/>
          <w:szCs w:val="22"/>
        </w:rPr>
      </w:pPr>
      <w:bookmarkStart w:id="2" w:name="_Hlk113869655"/>
    </w:p>
    <w:p w14:paraId="006ED023" w14:textId="105F8CA2" w:rsidR="002D4DD3" w:rsidRPr="00522AD8" w:rsidRDefault="002D4DD3" w:rsidP="005776B2">
      <w:pPr>
        <w:pStyle w:val="Textoindependiente"/>
        <w:ind w:left="-284" w:right="51"/>
        <w:rPr>
          <w:rFonts w:ascii="Arial Narrow" w:hAnsi="Arial Narrow"/>
          <w:sz w:val="22"/>
          <w:szCs w:val="22"/>
        </w:rPr>
      </w:pPr>
      <w:r w:rsidRPr="00522AD8">
        <w:rPr>
          <w:rFonts w:ascii="Arial Narrow" w:hAnsi="Arial Narrow"/>
          <w:sz w:val="22"/>
          <w:szCs w:val="22"/>
        </w:rPr>
        <w:t xml:space="preserve">Que se procedió a realizar la actualización de la obligación </w:t>
      </w:r>
      <w:r w:rsidRPr="00522AD8">
        <w:rPr>
          <w:rFonts w:ascii="Arial Narrow" w:hAnsi="Arial Narrow" w:cs="Arial"/>
          <w:sz w:val="22"/>
          <w:szCs w:val="22"/>
        </w:rPr>
        <w:t xml:space="preserve">contenida en la </w:t>
      </w:r>
      <w:r w:rsidR="005776B2" w:rsidRPr="005776B2">
        <w:rPr>
          <w:rFonts w:ascii="Arial Narrow" w:hAnsi="Arial Narrow" w:cs="Arial"/>
          <w:sz w:val="22"/>
          <w:szCs w:val="22"/>
        </w:rPr>
        <w:t>Resolución 0082156 del 15 de agosto de 2025</w:t>
      </w:r>
      <w:r w:rsidR="005776B2">
        <w:rPr>
          <w:rFonts w:ascii="Arial Narrow" w:hAnsi="Arial Narrow" w:cs="Arial"/>
          <w:sz w:val="22"/>
          <w:szCs w:val="22"/>
        </w:rPr>
        <w:t xml:space="preserve"> </w:t>
      </w:r>
      <w:r w:rsidR="005776B2" w:rsidRPr="000844CF">
        <w:rPr>
          <w:rFonts w:ascii="Arial Narrow" w:hAnsi="Arial Narrow"/>
          <w:sz w:val="22"/>
          <w:szCs w:val="22"/>
        </w:rPr>
        <w:t>a la fecha de la constitución de los mencionados títulos y</w:t>
      </w:r>
      <w:r w:rsidR="005776B2" w:rsidRPr="00522AD8">
        <w:rPr>
          <w:rFonts w:ascii="Arial Narrow" w:hAnsi="Arial Narrow"/>
          <w:sz w:val="22"/>
          <w:szCs w:val="22"/>
        </w:rPr>
        <w:t xml:space="preserve"> se debe realizar la </w:t>
      </w:r>
      <w:r w:rsidR="005776B2">
        <w:rPr>
          <w:rFonts w:ascii="Arial Narrow" w:hAnsi="Arial Narrow"/>
          <w:sz w:val="22"/>
          <w:szCs w:val="22"/>
        </w:rPr>
        <w:t>devolución de un título de depósito judicial, el fraccionamiento y aplicación del otro título</w:t>
      </w:r>
      <w:r w:rsidR="005776B2" w:rsidRPr="00522AD8">
        <w:rPr>
          <w:rFonts w:ascii="Arial Narrow" w:hAnsi="Arial Narrow"/>
          <w:sz w:val="22"/>
          <w:szCs w:val="22"/>
        </w:rPr>
        <w:t xml:space="preserve"> </w:t>
      </w:r>
      <w:r w:rsidR="005776B2">
        <w:rPr>
          <w:rFonts w:ascii="Arial Narrow" w:hAnsi="Arial Narrow"/>
          <w:sz w:val="22"/>
          <w:szCs w:val="22"/>
        </w:rPr>
        <w:t xml:space="preserve">de depósito judicial </w:t>
      </w:r>
      <w:r w:rsidR="005776B2" w:rsidRPr="00522AD8">
        <w:rPr>
          <w:rFonts w:ascii="Arial Narrow" w:hAnsi="Arial Narrow"/>
          <w:sz w:val="22"/>
          <w:szCs w:val="22"/>
        </w:rPr>
        <w:t>con el fin de realizar la devolución del remanente</w:t>
      </w:r>
      <w:r w:rsidR="005776B2">
        <w:rPr>
          <w:rFonts w:ascii="Arial Narrow" w:hAnsi="Arial Narrow"/>
          <w:sz w:val="22"/>
          <w:szCs w:val="22"/>
        </w:rPr>
        <w:t xml:space="preserve"> al</w:t>
      </w:r>
      <w:r w:rsidR="003518D5">
        <w:rPr>
          <w:rFonts w:ascii="Arial Narrow" w:hAnsi="Arial Narrow"/>
          <w:sz w:val="22"/>
          <w:szCs w:val="22"/>
        </w:rPr>
        <w:t xml:space="preserve"> </w:t>
      </w:r>
      <w:r w:rsidR="007A205D">
        <w:rPr>
          <w:rFonts w:ascii="Arial Narrow" w:hAnsi="Arial Narrow"/>
          <w:sz w:val="22"/>
          <w:szCs w:val="22"/>
        </w:rPr>
        <w:t>señor</w:t>
      </w:r>
      <w:r w:rsidR="00712A8C" w:rsidRPr="0033550C">
        <w:rPr>
          <w:rFonts w:ascii="Arial Narrow" w:hAnsi="Arial Narrow"/>
          <w:sz w:val="22"/>
          <w:szCs w:val="22"/>
          <w:lang w:val="es-ES"/>
        </w:rPr>
        <w:t xml:space="preserve"> </w:t>
      </w:r>
      <w:r w:rsidR="005776B2" w:rsidRPr="005776B2">
        <w:rPr>
          <w:rFonts w:ascii="Arial Narrow" w:hAnsi="Arial Narrow"/>
          <w:b/>
          <w:bCs/>
          <w:sz w:val="22"/>
          <w:szCs w:val="22"/>
          <w:lang w:val="es-ES"/>
        </w:rPr>
        <w:t>ALDO JOSE CERVANTES FONSECA</w:t>
      </w:r>
      <w:r w:rsidRPr="00522AD8">
        <w:rPr>
          <w:rFonts w:ascii="Arial Narrow" w:hAnsi="Arial Narrow"/>
          <w:sz w:val="22"/>
          <w:szCs w:val="22"/>
        </w:rPr>
        <w:t>.</w:t>
      </w:r>
    </w:p>
    <w:bookmarkEnd w:id="2"/>
    <w:p w14:paraId="363372C2" w14:textId="77777777" w:rsidR="002D4DD3" w:rsidRPr="00522AD8" w:rsidRDefault="002D4DD3" w:rsidP="005776B2">
      <w:pPr>
        <w:pStyle w:val="Textoindependiente"/>
        <w:ind w:left="-284"/>
        <w:rPr>
          <w:rFonts w:ascii="Arial Narrow" w:hAnsi="Arial Narrow"/>
          <w:sz w:val="22"/>
          <w:szCs w:val="22"/>
        </w:rPr>
      </w:pPr>
    </w:p>
    <w:p w14:paraId="6EC63E1D" w14:textId="77777777" w:rsidR="002D4DD3" w:rsidRDefault="002D4DD3" w:rsidP="005776B2">
      <w:pPr>
        <w:pStyle w:val="Textoindependiente"/>
        <w:ind w:left="-284"/>
        <w:rPr>
          <w:rFonts w:ascii="Arial Narrow" w:hAnsi="Arial Narrow"/>
          <w:sz w:val="22"/>
          <w:szCs w:val="22"/>
        </w:rPr>
      </w:pPr>
      <w:r w:rsidRPr="00522AD8">
        <w:rPr>
          <w:rFonts w:ascii="Arial Narrow" w:hAnsi="Arial Narrow"/>
          <w:sz w:val="22"/>
          <w:szCs w:val="22"/>
        </w:rPr>
        <w:t xml:space="preserve">En mérito de lo expuesto esta Oficina, </w:t>
      </w:r>
    </w:p>
    <w:p w14:paraId="17975101" w14:textId="77777777" w:rsidR="002D4DD3" w:rsidRDefault="002D4DD3" w:rsidP="002D4DD3">
      <w:pPr>
        <w:pStyle w:val="Textoindependiente"/>
        <w:jc w:val="center"/>
        <w:rPr>
          <w:rFonts w:ascii="Arial Narrow" w:hAnsi="Arial Narrow"/>
          <w:b/>
          <w:sz w:val="22"/>
          <w:szCs w:val="22"/>
        </w:rPr>
      </w:pPr>
      <w:r w:rsidRPr="00522AD8">
        <w:rPr>
          <w:rFonts w:ascii="Arial Narrow" w:hAnsi="Arial Narrow"/>
          <w:b/>
          <w:sz w:val="22"/>
          <w:szCs w:val="22"/>
        </w:rPr>
        <w:t>RESUELVE</w:t>
      </w:r>
    </w:p>
    <w:p w14:paraId="2C17B780" w14:textId="77777777" w:rsidR="00C66764" w:rsidRDefault="00C66764" w:rsidP="002D4DD3">
      <w:pPr>
        <w:pStyle w:val="Textoindependiente"/>
        <w:jc w:val="center"/>
        <w:rPr>
          <w:rFonts w:ascii="Arial Narrow" w:hAnsi="Arial Narrow"/>
          <w:b/>
          <w:sz w:val="22"/>
          <w:szCs w:val="22"/>
        </w:rPr>
      </w:pPr>
    </w:p>
    <w:p w14:paraId="6B69BFE2" w14:textId="64E08687" w:rsidR="00C66764" w:rsidRDefault="00C66764" w:rsidP="00C66764">
      <w:pPr>
        <w:pStyle w:val="Textoindependiente"/>
        <w:ind w:left="-284" w:right="51"/>
        <w:rPr>
          <w:rFonts w:ascii="Arial Narrow" w:hAnsi="Arial Narrow" w:cs="Arial"/>
          <w:bCs/>
          <w:sz w:val="22"/>
          <w:szCs w:val="22"/>
        </w:rPr>
      </w:pPr>
      <w:r w:rsidRPr="000A1D9A">
        <w:rPr>
          <w:rFonts w:ascii="Arial Narrow" w:hAnsi="Arial Narrow"/>
          <w:b/>
          <w:sz w:val="22"/>
          <w:szCs w:val="22"/>
        </w:rPr>
        <w:t>ARTÍCULO PRIMERO</w:t>
      </w:r>
      <w:r w:rsidRPr="000A1D9A">
        <w:rPr>
          <w:rFonts w:ascii="Arial Narrow" w:hAnsi="Arial Narrow"/>
          <w:b/>
          <w:bCs/>
          <w:sz w:val="22"/>
          <w:szCs w:val="22"/>
        </w:rPr>
        <w:t>.</w:t>
      </w:r>
      <w:r w:rsidRPr="00C83E28">
        <w:rPr>
          <w:rFonts w:ascii="Arial Narrow" w:hAnsi="Arial Narrow" w:cs="Arial"/>
          <w:b/>
          <w:sz w:val="22"/>
          <w:szCs w:val="22"/>
        </w:rPr>
        <w:t xml:space="preserve"> </w:t>
      </w:r>
      <w:r w:rsidRPr="00655E29">
        <w:rPr>
          <w:rFonts w:ascii="Arial Narrow" w:hAnsi="Arial Narrow" w:cs="Arial"/>
          <w:b/>
          <w:sz w:val="22"/>
          <w:szCs w:val="22"/>
        </w:rPr>
        <w:t xml:space="preserve">ORDENAR </w:t>
      </w:r>
      <w:r w:rsidRPr="00655E29">
        <w:rPr>
          <w:rFonts w:ascii="Arial Narrow" w:hAnsi="Arial Narrow" w:cs="Arial"/>
          <w:bCs/>
          <w:sz w:val="22"/>
          <w:szCs w:val="22"/>
        </w:rPr>
        <w:t xml:space="preserve">la aplicación </w:t>
      </w:r>
      <w:r>
        <w:rPr>
          <w:rFonts w:ascii="Arial Narrow" w:hAnsi="Arial Narrow" w:cs="Arial"/>
          <w:bCs/>
          <w:sz w:val="22"/>
          <w:szCs w:val="22"/>
        </w:rPr>
        <w:t>del título</w:t>
      </w:r>
      <w:r w:rsidRPr="00655E29">
        <w:rPr>
          <w:rFonts w:ascii="Arial Narrow" w:hAnsi="Arial Narrow"/>
          <w:sz w:val="22"/>
          <w:szCs w:val="22"/>
        </w:rPr>
        <w:t xml:space="preserve"> </w:t>
      </w:r>
      <w:r>
        <w:rPr>
          <w:rFonts w:ascii="Arial Narrow" w:hAnsi="Arial Narrow"/>
          <w:sz w:val="22"/>
          <w:szCs w:val="22"/>
        </w:rPr>
        <w:t>de</w:t>
      </w:r>
      <w:r w:rsidRPr="00655E29">
        <w:rPr>
          <w:rFonts w:ascii="Arial Narrow" w:hAnsi="Arial Narrow"/>
          <w:sz w:val="22"/>
          <w:szCs w:val="22"/>
        </w:rPr>
        <w:t xml:space="preserve"> depósito judicial relacionado a continuación</w:t>
      </w:r>
      <w:r>
        <w:rPr>
          <w:rFonts w:ascii="Arial Narrow" w:hAnsi="Arial Narrow"/>
          <w:sz w:val="22"/>
          <w:szCs w:val="22"/>
        </w:rPr>
        <w:t xml:space="preserve"> </w:t>
      </w:r>
      <w:r w:rsidRPr="00655E29">
        <w:rPr>
          <w:rFonts w:ascii="Arial Narrow" w:hAnsi="Arial Narrow"/>
          <w:sz w:val="22"/>
          <w:szCs w:val="22"/>
        </w:rPr>
        <w:t>a favor de la</w:t>
      </w:r>
      <w:r>
        <w:rPr>
          <w:rFonts w:ascii="Arial Narrow" w:hAnsi="Arial Narrow"/>
          <w:sz w:val="22"/>
          <w:szCs w:val="22"/>
        </w:rPr>
        <w:t xml:space="preserve"> </w:t>
      </w:r>
      <w:r w:rsidRPr="00655E29">
        <w:rPr>
          <w:rFonts w:ascii="Arial Narrow" w:hAnsi="Arial Narrow"/>
          <w:sz w:val="22"/>
          <w:szCs w:val="22"/>
        </w:rPr>
        <w:t>obligaci</w:t>
      </w:r>
      <w:r>
        <w:rPr>
          <w:rFonts w:ascii="Arial Narrow" w:hAnsi="Arial Narrow"/>
          <w:sz w:val="22"/>
          <w:szCs w:val="22"/>
        </w:rPr>
        <w:t xml:space="preserve">ón </w:t>
      </w:r>
      <w:r w:rsidRPr="00655E29">
        <w:rPr>
          <w:rFonts w:ascii="Arial Narrow" w:hAnsi="Arial Narrow"/>
          <w:sz w:val="22"/>
          <w:szCs w:val="22"/>
        </w:rPr>
        <w:t>contenida en la Resoluci</w:t>
      </w:r>
      <w:r>
        <w:rPr>
          <w:rFonts w:ascii="Arial Narrow" w:hAnsi="Arial Narrow"/>
          <w:sz w:val="22"/>
          <w:szCs w:val="22"/>
        </w:rPr>
        <w:t>ón</w:t>
      </w:r>
      <w:r w:rsidRPr="00655E29">
        <w:rPr>
          <w:rFonts w:ascii="Arial Narrow" w:hAnsi="Arial Narrow"/>
          <w:sz w:val="22"/>
          <w:szCs w:val="22"/>
        </w:rPr>
        <w:t xml:space="preserve"> </w:t>
      </w:r>
      <w:r w:rsidR="0018568F" w:rsidRPr="005776B2">
        <w:rPr>
          <w:rFonts w:ascii="Arial Narrow" w:hAnsi="Arial Narrow" w:cs="Arial"/>
          <w:sz w:val="22"/>
          <w:szCs w:val="22"/>
        </w:rPr>
        <w:t>0082156 del 15 de agosto de 2025</w:t>
      </w:r>
      <w:r w:rsidRPr="00CB7964">
        <w:rPr>
          <w:rFonts w:ascii="Arial Narrow" w:hAnsi="Arial Narrow"/>
          <w:sz w:val="22"/>
          <w:szCs w:val="22"/>
        </w:rPr>
        <w:t>,</w:t>
      </w:r>
      <w:r w:rsidRPr="00BA7FE3">
        <w:rPr>
          <w:rFonts w:ascii="Arial Narrow" w:hAnsi="Arial Narrow"/>
          <w:sz w:val="22"/>
          <w:szCs w:val="22"/>
        </w:rPr>
        <w:t xml:space="preserve"> emitida</w:t>
      </w:r>
      <w:r w:rsidRPr="00655E29">
        <w:rPr>
          <w:rFonts w:ascii="Arial Narrow" w:hAnsi="Arial Narrow"/>
          <w:sz w:val="22"/>
          <w:szCs w:val="22"/>
        </w:rPr>
        <w:t xml:space="preserve"> </w:t>
      </w:r>
      <w:r w:rsidR="00175850">
        <w:rPr>
          <w:rFonts w:ascii="Arial Narrow" w:hAnsi="Arial Narrow"/>
          <w:sz w:val="22"/>
          <w:szCs w:val="22"/>
        </w:rPr>
        <w:t xml:space="preserve">en </w:t>
      </w:r>
      <w:r w:rsidR="0018568F" w:rsidRPr="00345BC7">
        <w:rPr>
          <w:rFonts w:ascii="Arial Narrow" w:hAnsi="Arial Narrow"/>
          <w:sz w:val="22"/>
          <w:szCs w:val="22"/>
        </w:rPr>
        <w:t xml:space="preserve">contra </w:t>
      </w:r>
      <w:r w:rsidR="0018568F">
        <w:rPr>
          <w:rFonts w:ascii="Arial Narrow" w:hAnsi="Arial Narrow"/>
          <w:sz w:val="22"/>
          <w:szCs w:val="22"/>
        </w:rPr>
        <w:t xml:space="preserve">el señor </w:t>
      </w:r>
      <w:r w:rsidR="0018568F" w:rsidRPr="005776B2">
        <w:rPr>
          <w:rFonts w:ascii="Arial Narrow" w:hAnsi="Arial Narrow"/>
          <w:b/>
          <w:bCs/>
          <w:sz w:val="22"/>
          <w:szCs w:val="22"/>
          <w:lang w:val="es-ES"/>
        </w:rPr>
        <w:t>ALDO JOSE CERVANTES FONSECA</w:t>
      </w:r>
      <w:r w:rsidR="0018568F" w:rsidRPr="0033550C">
        <w:rPr>
          <w:rFonts w:ascii="Arial Narrow" w:hAnsi="Arial Narrow"/>
          <w:sz w:val="22"/>
          <w:szCs w:val="22"/>
          <w:lang w:val="es-ES"/>
        </w:rPr>
        <w:t>, identificad</w:t>
      </w:r>
      <w:r w:rsidR="0018568F">
        <w:rPr>
          <w:rFonts w:ascii="Arial Narrow" w:hAnsi="Arial Narrow"/>
          <w:sz w:val="22"/>
          <w:szCs w:val="22"/>
          <w:lang w:val="es-ES"/>
        </w:rPr>
        <w:t>o</w:t>
      </w:r>
      <w:r w:rsidR="0018568F" w:rsidRPr="0033550C">
        <w:rPr>
          <w:rFonts w:ascii="Arial Narrow" w:hAnsi="Arial Narrow"/>
          <w:sz w:val="22"/>
          <w:szCs w:val="22"/>
          <w:lang w:val="es-ES"/>
        </w:rPr>
        <w:t xml:space="preserve"> con cédula de ciudadanía número </w:t>
      </w:r>
      <w:r w:rsidR="0018568F" w:rsidRPr="005776B2">
        <w:rPr>
          <w:rFonts w:ascii="Arial Narrow" w:hAnsi="Arial Narrow"/>
          <w:sz w:val="22"/>
          <w:szCs w:val="22"/>
          <w:lang w:val="es-ES"/>
        </w:rPr>
        <w:t>72.120.300</w:t>
      </w:r>
      <w:r w:rsidRPr="00345BC7">
        <w:rPr>
          <w:rFonts w:ascii="Arial Narrow" w:hAnsi="Arial Narrow" w:cs="Arial"/>
          <w:bCs/>
          <w:sz w:val="22"/>
          <w:szCs w:val="22"/>
        </w:rPr>
        <w:t>:</w:t>
      </w:r>
    </w:p>
    <w:p w14:paraId="0A79321D" w14:textId="77777777" w:rsidR="00C66764" w:rsidRPr="00345BC7" w:rsidRDefault="00C66764" w:rsidP="00C66764">
      <w:pPr>
        <w:pStyle w:val="Textoindependiente"/>
        <w:ind w:right="51"/>
        <w:rPr>
          <w:rFonts w:ascii="Arial Narrow" w:hAnsi="Arial Narrow"/>
          <w:b/>
          <w:bCs/>
          <w:sz w:val="22"/>
          <w:szCs w:val="22"/>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C66764" w14:paraId="739A4679" w14:textId="77777777" w:rsidTr="004E75EC">
        <w:trPr>
          <w:trHeight w:val="33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2280A28A" w14:textId="77777777" w:rsidR="00C66764" w:rsidRDefault="00C66764" w:rsidP="004E75EC">
            <w:pPr>
              <w:jc w:val="center"/>
            </w:pPr>
            <w:r>
              <w:rPr>
                <w:rFonts w:ascii="Arial Narrow" w:hAnsi="Arial Narrow" w:cs="Calibri"/>
                <w:b/>
                <w:bCs/>
                <w:color w:val="00000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3BE841D4" w14:textId="77777777" w:rsidR="00C66764" w:rsidRDefault="00C66764" w:rsidP="004E75EC">
            <w:pPr>
              <w:jc w:val="center"/>
            </w:pPr>
            <w:r>
              <w:rPr>
                <w:rFonts w:ascii="Arial Narrow" w:hAnsi="Arial Narrow" w:cs="Calibri"/>
                <w:b/>
                <w:bCs/>
                <w:color w:val="00000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5832369C" w14:textId="77777777" w:rsidR="00C66764" w:rsidRDefault="00C66764" w:rsidP="004E75EC">
            <w:pPr>
              <w:jc w:val="center"/>
            </w:pPr>
            <w:r>
              <w:rPr>
                <w:rFonts w:ascii="Arial Narrow" w:hAnsi="Arial Narrow" w:cs="Calibri"/>
                <w:b/>
                <w:bCs/>
                <w:color w:val="00000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1965DB49" w14:textId="77777777" w:rsidR="00C66764" w:rsidRDefault="00C66764" w:rsidP="004E75EC">
            <w:pPr>
              <w:jc w:val="center"/>
            </w:pPr>
            <w:r>
              <w:rPr>
                <w:rFonts w:ascii="Arial Narrow" w:hAnsi="Arial Narrow" w:cs="Calibri"/>
                <w:b/>
                <w:bCs/>
                <w:color w:val="000000"/>
                <w:lang w:eastAsia="es-CO"/>
              </w:rPr>
              <w:t>Banco</w:t>
            </w:r>
          </w:p>
        </w:tc>
      </w:tr>
      <w:tr w:rsidR="0018568F" w14:paraId="1911AF3F" w14:textId="77777777" w:rsidTr="00DE7BAF">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008E90B0" w14:textId="4183ED41" w:rsidR="0018568F" w:rsidRDefault="0018568F" w:rsidP="0018568F">
            <w:pPr>
              <w:jc w:val="center"/>
              <w:rPr>
                <w:rFonts w:ascii="Arial Narrow" w:hAnsi="Arial Narrow" w:cs="Arial"/>
              </w:rPr>
            </w:pPr>
            <w:r w:rsidRPr="005776B2">
              <w:rPr>
                <w:rFonts w:ascii="Arial Narrow" w:hAnsi="Arial Narrow" w:cs="Arial"/>
                <w:sz w:val="20"/>
                <w:szCs w:val="20"/>
              </w:rPr>
              <w:t>400100010116541</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785165CF" w14:textId="7D31B1F3" w:rsidR="0018568F" w:rsidRDefault="0018568F" w:rsidP="0018568F">
            <w:pPr>
              <w:jc w:val="right"/>
              <w:rPr>
                <w:rFonts w:ascii="Arial Narrow" w:hAnsi="Arial Narrow" w:cs="Arial"/>
              </w:rPr>
            </w:pPr>
            <w:r w:rsidRPr="005776B2">
              <w:rPr>
                <w:rFonts w:ascii="Arial Narrow" w:hAnsi="Arial Narrow" w:cs="Arial"/>
                <w:sz w:val="20"/>
                <w:szCs w:val="20"/>
              </w:rPr>
              <w:t>$2.421.134,42</w:t>
            </w:r>
          </w:p>
        </w:tc>
        <w:tc>
          <w:tcPr>
            <w:tcW w:w="1860" w:type="dxa"/>
            <w:tcBorders>
              <w:bottom w:val="single" w:sz="8" w:space="0" w:color="000000"/>
              <w:right w:val="single" w:sz="8" w:space="0" w:color="000000"/>
            </w:tcBorders>
            <w:tcMar>
              <w:top w:w="0" w:type="dxa"/>
              <w:left w:w="70" w:type="dxa"/>
              <w:bottom w:w="0" w:type="dxa"/>
              <w:right w:w="70" w:type="dxa"/>
            </w:tcMar>
          </w:tcPr>
          <w:p w14:paraId="65BBA70A" w14:textId="7684A139" w:rsidR="0018568F" w:rsidRDefault="0018568F" w:rsidP="0018568F">
            <w:pPr>
              <w:jc w:val="center"/>
              <w:rPr>
                <w:rFonts w:ascii="Arial Narrow" w:hAnsi="Arial Narrow" w:cs="Arial"/>
              </w:rPr>
            </w:pPr>
            <w:r w:rsidRPr="005776B2">
              <w:rPr>
                <w:rFonts w:ascii="Arial Narrow" w:hAnsi="Arial Narrow"/>
                <w:sz w:val="20"/>
                <w:szCs w:val="20"/>
              </w:rPr>
              <w:t>5/09/2025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6B042523" w14:textId="592A01EA" w:rsidR="0018568F" w:rsidRDefault="0018568F" w:rsidP="0018568F">
            <w:pPr>
              <w:jc w:val="center"/>
              <w:rPr>
                <w:rFonts w:ascii="Arial Narrow" w:hAnsi="Arial Narrow" w:cs="Arial"/>
              </w:rPr>
            </w:pPr>
            <w:r w:rsidRPr="005776B2">
              <w:rPr>
                <w:rFonts w:ascii="Arial Narrow" w:hAnsi="Arial Narrow"/>
                <w:sz w:val="20"/>
                <w:szCs w:val="20"/>
              </w:rPr>
              <w:t>BANCOLOMBIA</w:t>
            </w:r>
          </w:p>
        </w:tc>
      </w:tr>
    </w:tbl>
    <w:p w14:paraId="6121DEB5" w14:textId="77777777" w:rsidR="00C66764" w:rsidRPr="00522AD8" w:rsidRDefault="00C66764" w:rsidP="002D4DD3">
      <w:pPr>
        <w:pStyle w:val="Textoindependiente"/>
        <w:jc w:val="center"/>
        <w:rPr>
          <w:rFonts w:ascii="Arial Narrow" w:hAnsi="Arial Narrow"/>
          <w:b/>
          <w:sz w:val="22"/>
          <w:szCs w:val="22"/>
        </w:rPr>
      </w:pPr>
    </w:p>
    <w:p w14:paraId="034790AB" w14:textId="17E852F0" w:rsidR="002D4DD3" w:rsidRDefault="002D4DD3" w:rsidP="002D4DD3">
      <w:pPr>
        <w:pStyle w:val="Textoindependiente"/>
        <w:ind w:left="-142" w:right="51"/>
        <w:rPr>
          <w:rFonts w:ascii="Arial Narrow" w:hAnsi="Arial Narrow"/>
          <w:sz w:val="22"/>
          <w:szCs w:val="22"/>
        </w:rPr>
      </w:pPr>
      <w:r w:rsidRPr="00522AD8">
        <w:rPr>
          <w:rFonts w:ascii="Arial Narrow" w:hAnsi="Arial Narrow"/>
          <w:b/>
          <w:sz w:val="22"/>
          <w:szCs w:val="22"/>
        </w:rPr>
        <w:t xml:space="preserve">ARTÍCULO </w:t>
      </w:r>
      <w:r w:rsidR="00C66764">
        <w:rPr>
          <w:rFonts w:ascii="Arial Narrow" w:hAnsi="Arial Narrow"/>
          <w:b/>
          <w:sz w:val="22"/>
          <w:szCs w:val="22"/>
        </w:rPr>
        <w:t>SEGUNDO</w:t>
      </w:r>
      <w:r w:rsidRPr="00522AD8">
        <w:rPr>
          <w:rFonts w:ascii="Arial Narrow" w:hAnsi="Arial Narrow"/>
          <w:b/>
          <w:bCs/>
          <w:sz w:val="22"/>
          <w:szCs w:val="22"/>
        </w:rPr>
        <w:t xml:space="preserve">. </w:t>
      </w:r>
      <w:bookmarkStart w:id="3" w:name="_Hlk113869832"/>
      <w:r w:rsidRPr="00522AD8">
        <w:rPr>
          <w:rFonts w:ascii="Arial Narrow" w:hAnsi="Arial Narrow"/>
          <w:b/>
          <w:bCs/>
          <w:sz w:val="22"/>
          <w:szCs w:val="22"/>
        </w:rPr>
        <w:t xml:space="preserve">ORDENAR </w:t>
      </w:r>
      <w:r w:rsidRPr="00522AD8">
        <w:rPr>
          <w:rFonts w:ascii="Arial Narrow" w:hAnsi="Arial Narrow"/>
          <w:sz w:val="22"/>
          <w:szCs w:val="22"/>
        </w:rPr>
        <w:t xml:space="preserve">el fraccionamiento </w:t>
      </w:r>
      <w:bookmarkStart w:id="4" w:name="_Hlk129169012"/>
      <w:r w:rsidRPr="00522AD8">
        <w:rPr>
          <w:rFonts w:ascii="Arial Narrow" w:hAnsi="Arial Narrow"/>
          <w:sz w:val="22"/>
          <w:szCs w:val="22"/>
        </w:rPr>
        <w:t xml:space="preserve">del título de depósito judicial </w:t>
      </w:r>
      <w:r w:rsidR="0018568F" w:rsidRPr="0018568F">
        <w:rPr>
          <w:rFonts w:ascii="Arial Narrow" w:hAnsi="Arial Narrow"/>
          <w:sz w:val="22"/>
          <w:szCs w:val="22"/>
        </w:rPr>
        <w:t>400100010120139</w:t>
      </w:r>
      <w:r w:rsidR="00A56D4D" w:rsidRPr="00A56D4D">
        <w:rPr>
          <w:rFonts w:ascii="Arial Narrow" w:hAnsi="Arial Narrow"/>
          <w:sz w:val="22"/>
          <w:szCs w:val="22"/>
        </w:rPr>
        <w:t xml:space="preserve"> </w:t>
      </w:r>
      <w:r w:rsidR="00A56D4D" w:rsidRPr="00522AD8">
        <w:rPr>
          <w:rFonts w:ascii="Arial Narrow" w:hAnsi="Arial Narrow"/>
          <w:sz w:val="22"/>
          <w:szCs w:val="22"/>
        </w:rPr>
        <w:t>constituido</w:t>
      </w:r>
      <w:r w:rsidRPr="00522AD8">
        <w:rPr>
          <w:rFonts w:ascii="Arial Narrow" w:hAnsi="Arial Narrow"/>
          <w:sz w:val="22"/>
          <w:szCs w:val="22"/>
        </w:rPr>
        <w:t xml:space="preserve"> por la </w:t>
      </w:r>
      <w:r w:rsidRPr="00B53A91">
        <w:rPr>
          <w:rFonts w:ascii="Arial Narrow" w:hAnsi="Arial Narrow" w:cs="Arial"/>
          <w:sz w:val="22"/>
          <w:szCs w:val="22"/>
        </w:rPr>
        <w:t xml:space="preserve">suma de </w:t>
      </w:r>
      <w:r w:rsidR="0018568F" w:rsidRPr="0018568F">
        <w:rPr>
          <w:rFonts w:ascii="Arial Narrow" w:hAnsi="Arial Narrow"/>
          <w:b/>
          <w:bCs/>
          <w:sz w:val="22"/>
          <w:szCs w:val="22"/>
          <w:lang w:val="es-ES"/>
        </w:rPr>
        <w:t>SEIS MILLONES SETECIENTOS NOVENTA Y CINCO MIL CUATROCIENTOS NOVENTA Y NUEVE</w:t>
      </w:r>
      <w:r w:rsidR="0018568F">
        <w:rPr>
          <w:rFonts w:ascii="Arial Narrow" w:hAnsi="Arial Narrow"/>
          <w:b/>
          <w:bCs/>
          <w:sz w:val="22"/>
          <w:szCs w:val="22"/>
          <w:lang w:val="es-ES"/>
        </w:rPr>
        <w:t xml:space="preserve"> </w:t>
      </w:r>
      <w:r w:rsidR="001B552B" w:rsidRPr="00C66764">
        <w:rPr>
          <w:rFonts w:ascii="Arial Narrow" w:hAnsi="Arial Narrow"/>
          <w:b/>
          <w:bCs/>
          <w:sz w:val="22"/>
          <w:szCs w:val="22"/>
          <w:lang w:val="es-ES"/>
        </w:rPr>
        <w:t>PESOS</w:t>
      </w:r>
      <w:r w:rsidR="00C66764">
        <w:rPr>
          <w:rFonts w:ascii="Arial Narrow" w:hAnsi="Arial Narrow"/>
          <w:b/>
          <w:bCs/>
          <w:sz w:val="22"/>
          <w:szCs w:val="22"/>
          <w:lang w:val="es-ES"/>
        </w:rPr>
        <w:t xml:space="preserve"> CON </w:t>
      </w:r>
      <w:r w:rsidR="0018568F" w:rsidRPr="0018568F">
        <w:rPr>
          <w:rFonts w:ascii="Arial Narrow" w:hAnsi="Arial Narrow"/>
          <w:b/>
          <w:bCs/>
          <w:sz w:val="22"/>
          <w:szCs w:val="22"/>
          <w:lang w:val="es-ES"/>
        </w:rPr>
        <w:t xml:space="preserve">CINCUENTA Y OCHO </w:t>
      </w:r>
      <w:r w:rsidR="00C66764">
        <w:rPr>
          <w:rFonts w:ascii="Arial Narrow" w:hAnsi="Arial Narrow"/>
          <w:b/>
          <w:bCs/>
          <w:sz w:val="22"/>
          <w:szCs w:val="22"/>
          <w:lang w:val="es-ES"/>
        </w:rPr>
        <w:t>CENTAVOS</w:t>
      </w:r>
      <w:r w:rsidR="00A56D4D" w:rsidRPr="007340C7">
        <w:rPr>
          <w:rFonts w:ascii="Arial Narrow" w:hAnsi="Arial Narrow"/>
          <w:b/>
          <w:bCs/>
          <w:sz w:val="22"/>
          <w:szCs w:val="22"/>
          <w:lang w:val="es-ES"/>
        </w:rPr>
        <w:t xml:space="preserve"> M/CTE. ($</w:t>
      </w:r>
      <w:r w:rsidR="0018568F">
        <w:rPr>
          <w:rFonts w:ascii="Arial Narrow" w:hAnsi="Arial Narrow"/>
          <w:b/>
          <w:bCs/>
          <w:sz w:val="22"/>
          <w:szCs w:val="22"/>
          <w:lang w:val="es-ES"/>
        </w:rPr>
        <w:t>6.795.499</w:t>
      </w:r>
      <w:r w:rsidR="003518D5" w:rsidRPr="003518D5">
        <w:rPr>
          <w:rFonts w:ascii="Arial Narrow" w:hAnsi="Arial Narrow"/>
          <w:b/>
          <w:bCs/>
          <w:sz w:val="22"/>
          <w:szCs w:val="22"/>
          <w:lang w:val="es-ES"/>
        </w:rPr>
        <w:t>,</w:t>
      </w:r>
      <w:r w:rsidR="0018568F">
        <w:rPr>
          <w:rFonts w:ascii="Arial Narrow" w:hAnsi="Arial Narrow"/>
          <w:b/>
          <w:bCs/>
          <w:sz w:val="22"/>
          <w:szCs w:val="22"/>
          <w:lang w:val="es-ES"/>
        </w:rPr>
        <w:t>5</w:t>
      </w:r>
      <w:r w:rsidR="003518D5" w:rsidRPr="003518D5">
        <w:rPr>
          <w:rFonts w:ascii="Arial Narrow" w:hAnsi="Arial Narrow"/>
          <w:b/>
          <w:bCs/>
          <w:sz w:val="22"/>
          <w:szCs w:val="22"/>
          <w:lang w:val="es-ES"/>
        </w:rPr>
        <w:t>8</w:t>
      </w:r>
      <w:r w:rsidRPr="00C66764">
        <w:rPr>
          <w:rFonts w:ascii="Arial Narrow" w:hAnsi="Arial Narrow"/>
          <w:b/>
          <w:bCs/>
          <w:sz w:val="22"/>
          <w:szCs w:val="22"/>
          <w:lang w:val="es-ES"/>
        </w:rPr>
        <w:t>),</w:t>
      </w:r>
      <w:r w:rsidRPr="00522AD8">
        <w:rPr>
          <w:rFonts w:ascii="Arial Narrow" w:hAnsi="Arial Narrow" w:cs="Arial"/>
          <w:sz w:val="22"/>
          <w:szCs w:val="22"/>
        </w:rPr>
        <w:t xml:space="preserve"> </w:t>
      </w:r>
      <w:r w:rsidRPr="00B53A91">
        <w:rPr>
          <w:rFonts w:ascii="Arial Narrow" w:hAnsi="Arial Narrow" w:cs="Arial"/>
          <w:sz w:val="22"/>
          <w:szCs w:val="22"/>
        </w:rPr>
        <w:t>de la</w:t>
      </w:r>
      <w:r w:rsidRPr="00522AD8">
        <w:rPr>
          <w:rFonts w:ascii="Arial Narrow" w:hAnsi="Arial Narrow"/>
          <w:sz w:val="22"/>
          <w:szCs w:val="22"/>
        </w:rPr>
        <w:t xml:space="preserve"> siguiente manera:</w:t>
      </w:r>
      <w:r>
        <w:rPr>
          <w:rFonts w:ascii="Arial Narrow" w:hAnsi="Arial Narrow"/>
          <w:sz w:val="22"/>
          <w:szCs w:val="22"/>
        </w:rPr>
        <w:t xml:space="preserve"> </w:t>
      </w:r>
    </w:p>
    <w:p w14:paraId="6B85A6AB" w14:textId="77777777" w:rsidR="002D4DD3" w:rsidRDefault="002D4DD3" w:rsidP="002D4DD3">
      <w:pPr>
        <w:pStyle w:val="Textoindependiente"/>
        <w:ind w:right="51"/>
        <w:rPr>
          <w:rFonts w:ascii="Arial Narrow" w:hAnsi="Arial Narrow" w:cs="Arial"/>
          <w:sz w:val="22"/>
          <w:szCs w:val="22"/>
          <w:lang w:val="es-CO"/>
        </w:rPr>
      </w:pPr>
    </w:p>
    <w:p w14:paraId="0157D0F5" w14:textId="4760348E" w:rsidR="002D4DD3" w:rsidRDefault="002D4DD3" w:rsidP="002D4DD3">
      <w:pPr>
        <w:pStyle w:val="Textoindependiente"/>
        <w:numPr>
          <w:ilvl w:val="0"/>
          <w:numId w:val="22"/>
        </w:numPr>
        <w:autoSpaceDE/>
        <w:autoSpaceDN/>
        <w:ind w:right="311"/>
        <w:rPr>
          <w:rFonts w:ascii="Arial Narrow" w:hAnsi="Arial Narrow"/>
          <w:sz w:val="22"/>
          <w:szCs w:val="22"/>
          <w:lang w:val="es-MX"/>
        </w:rPr>
      </w:pPr>
      <w:r w:rsidRPr="00522AD8">
        <w:rPr>
          <w:rFonts w:ascii="Arial Narrow" w:hAnsi="Arial Narrow"/>
          <w:sz w:val="22"/>
          <w:szCs w:val="22"/>
          <w:lang w:val="es-MX"/>
        </w:rPr>
        <w:t xml:space="preserve">Un título de depósito judicial, por la suma </w:t>
      </w:r>
      <w:r w:rsidRPr="00A56D4D">
        <w:rPr>
          <w:rFonts w:ascii="Arial Narrow" w:hAnsi="Arial Narrow"/>
          <w:sz w:val="22"/>
          <w:szCs w:val="22"/>
          <w:lang w:val="es-MX"/>
        </w:rPr>
        <w:t>de</w:t>
      </w:r>
      <w:r w:rsidRPr="00A56D4D">
        <w:rPr>
          <w:rFonts w:ascii="Arial Narrow" w:hAnsi="Arial Narrow"/>
          <w:b/>
          <w:bCs/>
          <w:sz w:val="22"/>
          <w:szCs w:val="22"/>
          <w:lang w:val="es-MX"/>
        </w:rPr>
        <w:t xml:space="preserve"> </w:t>
      </w:r>
      <w:r w:rsidR="0018568F" w:rsidRPr="0018568F">
        <w:rPr>
          <w:rFonts w:ascii="Arial Narrow" w:hAnsi="Arial Narrow"/>
          <w:b/>
          <w:bCs/>
          <w:sz w:val="22"/>
          <w:szCs w:val="22"/>
          <w:lang w:val="es-MX"/>
        </w:rPr>
        <w:t>DOS MILLONES TRESCIENTOS SESENTA MIL SEISCIENTOS SIETE</w:t>
      </w:r>
      <w:r w:rsidR="001B552B" w:rsidRPr="001B552B">
        <w:rPr>
          <w:rFonts w:ascii="Arial Narrow" w:hAnsi="Arial Narrow"/>
          <w:b/>
          <w:bCs/>
          <w:sz w:val="22"/>
          <w:szCs w:val="22"/>
          <w:lang w:val="es-MX"/>
        </w:rPr>
        <w:t xml:space="preserve"> </w:t>
      </w:r>
      <w:r w:rsidR="001B552B" w:rsidRPr="00C66764">
        <w:rPr>
          <w:rFonts w:ascii="Arial Narrow" w:hAnsi="Arial Narrow"/>
          <w:b/>
          <w:bCs/>
          <w:sz w:val="22"/>
          <w:szCs w:val="22"/>
          <w:lang w:val="es-MX"/>
        </w:rPr>
        <w:t>PESOS</w:t>
      </w:r>
      <w:r w:rsidR="00C66764">
        <w:rPr>
          <w:rFonts w:ascii="Arial Narrow" w:hAnsi="Arial Narrow"/>
          <w:b/>
          <w:bCs/>
          <w:sz w:val="22"/>
          <w:szCs w:val="22"/>
          <w:lang w:val="es-MX"/>
        </w:rPr>
        <w:t xml:space="preserve"> </w:t>
      </w:r>
      <w:r w:rsidR="00A56D4D" w:rsidRPr="00AC6F93">
        <w:rPr>
          <w:rFonts w:ascii="Arial Narrow" w:hAnsi="Arial Narrow"/>
          <w:b/>
          <w:bCs/>
          <w:sz w:val="22"/>
          <w:szCs w:val="22"/>
          <w:lang w:val="es-MX"/>
        </w:rPr>
        <w:t>M/C</w:t>
      </w:r>
      <w:r w:rsidRPr="00AC6F93">
        <w:rPr>
          <w:rFonts w:ascii="Arial Narrow" w:hAnsi="Arial Narrow"/>
          <w:b/>
          <w:bCs/>
          <w:sz w:val="22"/>
          <w:szCs w:val="22"/>
          <w:lang w:val="es-MX"/>
        </w:rPr>
        <w:t>TE. ($</w:t>
      </w:r>
      <w:r w:rsidR="001B552B">
        <w:rPr>
          <w:rFonts w:ascii="Arial Narrow" w:hAnsi="Arial Narrow"/>
          <w:b/>
          <w:bCs/>
          <w:sz w:val="22"/>
          <w:szCs w:val="22"/>
          <w:lang w:val="es-MX"/>
        </w:rPr>
        <w:t>2</w:t>
      </w:r>
      <w:r w:rsidR="0018568F">
        <w:rPr>
          <w:rFonts w:ascii="Arial Narrow" w:hAnsi="Arial Narrow"/>
          <w:b/>
          <w:bCs/>
          <w:sz w:val="22"/>
          <w:szCs w:val="22"/>
          <w:lang w:val="es-MX"/>
        </w:rPr>
        <w:t>.360.607</w:t>
      </w:r>
      <w:r w:rsidR="00E61791">
        <w:rPr>
          <w:rFonts w:ascii="Arial Narrow" w:hAnsi="Arial Narrow"/>
          <w:b/>
          <w:bCs/>
          <w:sz w:val="22"/>
          <w:szCs w:val="22"/>
          <w:lang w:val="es-MX"/>
        </w:rPr>
        <w:t>,</w:t>
      </w:r>
      <w:r w:rsidR="0018568F">
        <w:rPr>
          <w:rFonts w:ascii="Arial Narrow" w:hAnsi="Arial Narrow"/>
          <w:b/>
          <w:bCs/>
          <w:sz w:val="22"/>
          <w:szCs w:val="22"/>
          <w:lang w:val="es-MX"/>
        </w:rPr>
        <w:t>00</w:t>
      </w:r>
      <w:r w:rsidRPr="00AC6F93">
        <w:rPr>
          <w:rFonts w:ascii="Arial Narrow" w:hAnsi="Arial Narrow"/>
          <w:b/>
          <w:bCs/>
          <w:sz w:val="22"/>
          <w:szCs w:val="22"/>
          <w:lang w:val="es-MX"/>
        </w:rPr>
        <w:t>)</w:t>
      </w:r>
      <w:r w:rsidRPr="00067E5B">
        <w:rPr>
          <w:rFonts w:ascii="Arial Narrow" w:hAnsi="Arial Narrow"/>
          <w:sz w:val="22"/>
          <w:szCs w:val="22"/>
          <w:lang w:val="es-MX"/>
        </w:rPr>
        <w:t xml:space="preserve"> que deberá aplicarse a la obligación contenida en la Resolución </w:t>
      </w:r>
      <w:r w:rsidR="0018568F" w:rsidRPr="005776B2">
        <w:rPr>
          <w:rFonts w:ascii="Arial Narrow" w:hAnsi="Arial Narrow" w:cs="Arial"/>
          <w:sz w:val="22"/>
          <w:szCs w:val="22"/>
        </w:rPr>
        <w:t>0082156 del 15 de agosto de 2025</w:t>
      </w:r>
      <w:r w:rsidRPr="00C04C6C">
        <w:rPr>
          <w:rFonts w:ascii="Arial Narrow" w:hAnsi="Arial Narrow"/>
          <w:sz w:val="22"/>
          <w:szCs w:val="22"/>
          <w:lang w:val="es-MX"/>
        </w:rPr>
        <w:t>.</w:t>
      </w:r>
    </w:p>
    <w:p w14:paraId="20F80186" w14:textId="77777777" w:rsidR="002D4DD3" w:rsidRDefault="002D4DD3" w:rsidP="002D4DD3">
      <w:pPr>
        <w:pStyle w:val="Textoindependiente"/>
        <w:ind w:left="720"/>
        <w:rPr>
          <w:rFonts w:ascii="Arial Narrow" w:hAnsi="Arial Narrow"/>
          <w:sz w:val="22"/>
          <w:szCs w:val="22"/>
          <w:lang w:val="es-MX"/>
        </w:rPr>
      </w:pPr>
    </w:p>
    <w:p w14:paraId="655F4633" w14:textId="3D40E525" w:rsidR="002D4DD3" w:rsidRPr="000474B4" w:rsidRDefault="002D4DD3" w:rsidP="002D4DD3">
      <w:pPr>
        <w:pStyle w:val="Textoindependiente"/>
        <w:numPr>
          <w:ilvl w:val="0"/>
          <w:numId w:val="22"/>
        </w:numPr>
        <w:autoSpaceDE/>
        <w:autoSpaceDN/>
        <w:ind w:right="311"/>
        <w:rPr>
          <w:rFonts w:ascii="Arial Narrow" w:hAnsi="Arial Narrow"/>
          <w:sz w:val="22"/>
          <w:szCs w:val="22"/>
          <w:lang w:val="es-MX"/>
        </w:rPr>
      </w:pPr>
      <w:r w:rsidRPr="00067E5B">
        <w:rPr>
          <w:rFonts w:ascii="Arial Narrow" w:hAnsi="Arial Narrow"/>
          <w:sz w:val="22"/>
          <w:szCs w:val="22"/>
          <w:lang w:val="es-MX"/>
        </w:rPr>
        <w:lastRenderedPageBreak/>
        <w:t xml:space="preserve">La suma de </w:t>
      </w:r>
      <w:r w:rsidR="0018568F" w:rsidRPr="0018568F">
        <w:rPr>
          <w:rFonts w:ascii="Arial Narrow" w:hAnsi="Arial Narrow"/>
          <w:b/>
          <w:bCs/>
          <w:sz w:val="22"/>
          <w:szCs w:val="22"/>
          <w:lang w:val="es-ES"/>
        </w:rPr>
        <w:t>CUATRO MILLONES CUATROCIENTOS TREINTA Y CUATRO MIL OCHOCIENTOS NOVENTA Y DOS</w:t>
      </w:r>
      <w:r w:rsidR="0018568F">
        <w:rPr>
          <w:rFonts w:ascii="Arial Narrow" w:hAnsi="Arial Narrow"/>
          <w:b/>
          <w:bCs/>
          <w:sz w:val="22"/>
          <w:szCs w:val="22"/>
          <w:lang w:val="es-ES"/>
        </w:rPr>
        <w:t xml:space="preserve"> </w:t>
      </w:r>
      <w:r w:rsidRPr="00AC6F93">
        <w:rPr>
          <w:rFonts w:ascii="Arial Narrow" w:hAnsi="Arial Narrow"/>
          <w:b/>
          <w:bCs/>
          <w:sz w:val="22"/>
          <w:szCs w:val="22"/>
          <w:lang w:val="es-MX"/>
        </w:rPr>
        <w:t>PESOS</w:t>
      </w:r>
      <w:r w:rsidR="0018568F">
        <w:rPr>
          <w:rFonts w:ascii="Arial Narrow" w:hAnsi="Arial Narrow"/>
          <w:b/>
          <w:bCs/>
          <w:sz w:val="22"/>
          <w:szCs w:val="22"/>
          <w:lang w:val="es-MX"/>
        </w:rPr>
        <w:t xml:space="preserve"> </w:t>
      </w:r>
      <w:r w:rsidR="0018568F">
        <w:rPr>
          <w:rFonts w:ascii="Arial Narrow" w:hAnsi="Arial Narrow"/>
          <w:b/>
          <w:bCs/>
          <w:sz w:val="22"/>
          <w:szCs w:val="22"/>
          <w:lang w:val="es-ES"/>
        </w:rPr>
        <w:t xml:space="preserve">CON </w:t>
      </w:r>
      <w:r w:rsidR="0018568F" w:rsidRPr="0018568F">
        <w:rPr>
          <w:rFonts w:ascii="Arial Narrow" w:hAnsi="Arial Narrow"/>
          <w:b/>
          <w:bCs/>
          <w:sz w:val="22"/>
          <w:szCs w:val="22"/>
          <w:lang w:val="es-ES"/>
        </w:rPr>
        <w:t xml:space="preserve">CINCUENTA Y OCHO </w:t>
      </w:r>
      <w:r w:rsidR="0018568F">
        <w:rPr>
          <w:rFonts w:ascii="Arial Narrow" w:hAnsi="Arial Narrow"/>
          <w:b/>
          <w:bCs/>
          <w:sz w:val="22"/>
          <w:szCs w:val="22"/>
          <w:lang w:val="es-ES"/>
        </w:rPr>
        <w:t>CENTAVOS</w:t>
      </w:r>
      <w:r w:rsidRPr="00AC6F93">
        <w:rPr>
          <w:rFonts w:ascii="Arial Narrow" w:hAnsi="Arial Narrow"/>
          <w:b/>
          <w:bCs/>
          <w:sz w:val="22"/>
          <w:szCs w:val="22"/>
          <w:lang w:val="es-MX"/>
        </w:rPr>
        <w:t xml:space="preserve"> M/CTE ($</w:t>
      </w:r>
      <w:r w:rsidR="0018568F">
        <w:rPr>
          <w:rFonts w:ascii="Arial Narrow" w:hAnsi="Arial Narrow"/>
          <w:b/>
          <w:bCs/>
          <w:sz w:val="22"/>
          <w:szCs w:val="22"/>
          <w:lang w:val="es-ES"/>
        </w:rPr>
        <w:t>4.434.892</w:t>
      </w:r>
      <w:r w:rsidR="00A56D4D">
        <w:rPr>
          <w:rFonts w:ascii="Arial Narrow" w:hAnsi="Arial Narrow"/>
          <w:b/>
          <w:bCs/>
          <w:sz w:val="22"/>
          <w:szCs w:val="22"/>
          <w:lang w:val="es-ES"/>
        </w:rPr>
        <w:t>,</w:t>
      </w:r>
      <w:r w:rsidR="0018568F">
        <w:rPr>
          <w:rFonts w:ascii="Arial Narrow" w:hAnsi="Arial Narrow"/>
          <w:b/>
          <w:bCs/>
          <w:sz w:val="22"/>
          <w:szCs w:val="22"/>
          <w:lang w:val="es-ES"/>
        </w:rPr>
        <w:t>58</w:t>
      </w:r>
      <w:r w:rsidRPr="00AC6F93">
        <w:rPr>
          <w:rFonts w:ascii="Arial Narrow" w:hAnsi="Arial Narrow"/>
          <w:b/>
          <w:bCs/>
          <w:sz w:val="22"/>
          <w:szCs w:val="22"/>
          <w:lang w:val="es-MX"/>
        </w:rPr>
        <w:t>)</w:t>
      </w:r>
      <w:r w:rsidRPr="00067E5B">
        <w:rPr>
          <w:rFonts w:ascii="Arial Narrow" w:hAnsi="Arial Narrow"/>
          <w:sz w:val="22"/>
          <w:szCs w:val="22"/>
          <w:lang w:val="es-MX"/>
        </w:rPr>
        <w:t xml:space="preserve"> para ser endosado y devuelto a favor</w:t>
      </w:r>
      <w:r>
        <w:rPr>
          <w:rFonts w:ascii="Arial Narrow" w:hAnsi="Arial Narrow"/>
          <w:sz w:val="22"/>
          <w:szCs w:val="22"/>
          <w:lang w:val="es-MX"/>
        </w:rPr>
        <w:t xml:space="preserve"> </w:t>
      </w:r>
      <w:r w:rsidR="0018568F">
        <w:rPr>
          <w:rFonts w:ascii="Arial Narrow" w:hAnsi="Arial Narrow"/>
          <w:sz w:val="22"/>
          <w:szCs w:val="22"/>
          <w:lang w:val="es-MX"/>
        </w:rPr>
        <w:t>d</w:t>
      </w:r>
      <w:r w:rsidR="0018568F">
        <w:rPr>
          <w:rFonts w:ascii="Arial Narrow" w:hAnsi="Arial Narrow"/>
          <w:sz w:val="22"/>
          <w:szCs w:val="22"/>
        </w:rPr>
        <w:t xml:space="preserve">el señor </w:t>
      </w:r>
      <w:r w:rsidR="0018568F" w:rsidRPr="005776B2">
        <w:rPr>
          <w:rFonts w:ascii="Arial Narrow" w:hAnsi="Arial Narrow"/>
          <w:b/>
          <w:bCs/>
          <w:sz w:val="22"/>
          <w:szCs w:val="22"/>
          <w:lang w:val="es-ES"/>
        </w:rPr>
        <w:t>ALDO JOSE CERVANTES FONSECA</w:t>
      </w:r>
      <w:r w:rsidR="0018568F" w:rsidRPr="0033550C">
        <w:rPr>
          <w:rFonts w:ascii="Arial Narrow" w:hAnsi="Arial Narrow"/>
          <w:sz w:val="22"/>
          <w:szCs w:val="22"/>
          <w:lang w:val="es-ES"/>
        </w:rPr>
        <w:t>, identificad</w:t>
      </w:r>
      <w:r w:rsidR="0018568F">
        <w:rPr>
          <w:rFonts w:ascii="Arial Narrow" w:hAnsi="Arial Narrow"/>
          <w:sz w:val="22"/>
          <w:szCs w:val="22"/>
          <w:lang w:val="es-ES"/>
        </w:rPr>
        <w:t>o</w:t>
      </w:r>
      <w:r w:rsidR="0018568F" w:rsidRPr="0033550C">
        <w:rPr>
          <w:rFonts w:ascii="Arial Narrow" w:hAnsi="Arial Narrow"/>
          <w:sz w:val="22"/>
          <w:szCs w:val="22"/>
          <w:lang w:val="es-ES"/>
        </w:rPr>
        <w:t xml:space="preserve"> con cédula de ciudadanía número </w:t>
      </w:r>
      <w:r w:rsidR="0018568F" w:rsidRPr="005776B2">
        <w:rPr>
          <w:rFonts w:ascii="Arial Narrow" w:hAnsi="Arial Narrow"/>
          <w:sz w:val="22"/>
          <w:szCs w:val="22"/>
          <w:lang w:val="es-ES"/>
        </w:rPr>
        <w:t>72.120.300</w:t>
      </w:r>
      <w:r w:rsidRPr="00067E5B">
        <w:rPr>
          <w:rFonts w:ascii="Arial Narrow" w:hAnsi="Arial Narrow" w:cs="Arial"/>
          <w:bCs/>
          <w:sz w:val="22"/>
          <w:szCs w:val="22"/>
        </w:rPr>
        <w:t>.</w:t>
      </w:r>
    </w:p>
    <w:p w14:paraId="35DFFDE6" w14:textId="77777777" w:rsidR="000474B4" w:rsidRPr="00067E5B" w:rsidRDefault="000474B4" w:rsidP="000474B4">
      <w:pPr>
        <w:pStyle w:val="Textoindependiente"/>
        <w:autoSpaceDE/>
        <w:autoSpaceDN/>
        <w:ind w:left="720" w:right="311"/>
        <w:rPr>
          <w:rFonts w:ascii="Arial Narrow" w:hAnsi="Arial Narrow"/>
          <w:sz w:val="22"/>
          <w:szCs w:val="22"/>
          <w:lang w:val="es-MX"/>
        </w:rPr>
      </w:pPr>
    </w:p>
    <w:bookmarkEnd w:id="3"/>
    <w:bookmarkEnd w:id="4"/>
    <w:p w14:paraId="722B4804" w14:textId="29C302D1" w:rsidR="002D4DD3" w:rsidRDefault="002D4DD3" w:rsidP="002D4DD3">
      <w:pPr>
        <w:pStyle w:val="Textoindependiente"/>
        <w:ind w:left="-142" w:right="51"/>
        <w:rPr>
          <w:rFonts w:ascii="Arial Narrow" w:hAnsi="Arial Narrow" w:cs="Arial"/>
          <w:bCs/>
          <w:sz w:val="22"/>
          <w:szCs w:val="22"/>
        </w:rPr>
      </w:pPr>
      <w:r w:rsidRPr="009749F7">
        <w:rPr>
          <w:rFonts w:ascii="Arial Narrow" w:hAnsi="Arial Narrow"/>
          <w:b/>
          <w:bCs/>
          <w:sz w:val="22"/>
          <w:szCs w:val="22"/>
        </w:rPr>
        <w:t xml:space="preserve">ARTÍCULO </w:t>
      </w:r>
      <w:r w:rsidR="00DB2A37">
        <w:rPr>
          <w:rFonts w:ascii="Arial Narrow" w:hAnsi="Arial Narrow"/>
          <w:b/>
          <w:bCs/>
          <w:sz w:val="22"/>
          <w:szCs w:val="22"/>
        </w:rPr>
        <w:t>TERCER</w:t>
      </w:r>
      <w:r w:rsidR="002C5C3A">
        <w:rPr>
          <w:rFonts w:ascii="Arial Narrow" w:hAnsi="Arial Narrow"/>
          <w:b/>
          <w:bCs/>
          <w:sz w:val="22"/>
          <w:szCs w:val="22"/>
        </w:rPr>
        <w:t>O</w:t>
      </w:r>
      <w:r w:rsidRPr="009749F7">
        <w:rPr>
          <w:rFonts w:ascii="Arial Narrow" w:hAnsi="Arial Narrow"/>
          <w:b/>
          <w:bCs/>
          <w:sz w:val="22"/>
          <w:szCs w:val="22"/>
        </w:rPr>
        <w:t>: ORDENAR</w:t>
      </w:r>
      <w:r w:rsidRPr="009749F7">
        <w:rPr>
          <w:rFonts w:ascii="Arial Narrow" w:hAnsi="Arial Narrow"/>
          <w:sz w:val="22"/>
          <w:szCs w:val="22"/>
        </w:rPr>
        <w:t xml:space="preserve"> la aplicación </w:t>
      </w:r>
      <w:r w:rsidRPr="009749F7">
        <w:rPr>
          <w:rFonts w:ascii="Arial Narrow" w:eastAsiaTheme="minorHAnsi" w:hAnsi="Arial Narrow" w:cs="Arial"/>
          <w:color w:val="000000"/>
          <w:sz w:val="22"/>
          <w:szCs w:val="22"/>
          <w:lang w:val="es-CO" w:eastAsia="en-US"/>
        </w:rPr>
        <w:t>del título de depósito judicial</w:t>
      </w:r>
      <w:r w:rsidR="00A56D4D">
        <w:rPr>
          <w:rFonts w:ascii="Arial Narrow" w:eastAsiaTheme="minorHAnsi" w:hAnsi="Arial Narrow" w:cs="Arial"/>
          <w:color w:val="000000"/>
          <w:sz w:val="22"/>
          <w:szCs w:val="22"/>
          <w:lang w:val="es-CO" w:eastAsia="en-US"/>
        </w:rPr>
        <w:t xml:space="preserve"> No.</w:t>
      </w:r>
      <w:r w:rsidR="00A56D4D" w:rsidRPr="00A56D4D">
        <w:rPr>
          <w:rFonts w:ascii="Arial Narrow" w:hAnsi="Arial Narrow"/>
          <w:sz w:val="22"/>
          <w:szCs w:val="22"/>
        </w:rPr>
        <w:t xml:space="preserve"> </w:t>
      </w:r>
      <w:r w:rsidR="008819B0" w:rsidRPr="0018568F">
        <w:rPr>
          <w:rFonts w:ascii="Arial Narrow" w:hAnsi="Arial Narrow"/>
          <w:sz w:val="22"/>
          <w:szCs w:val="22"/>
        </w:rPr>
        <w:t>400100010120139</w:t>
      </w:r>
      <w:r w:rsidR="00AB17D8" w:rsidRPr="00A56D4D">
        <w:rPr>
          <w:rFonts w:ascii="Arial Narrow" w:hAnsi="Arial Narrow"/>
          <w:sz w:val="22"/>
          <w:szCs w:val="22"/>
        </w:rPr>
        <w:t xml:space="preserve"> por</w:t>
      </w:r>
      <w:r w:rsidRPr="009749F7">
        <w:rPr>
          <w:rFonts w:ascii="Arial Narrow" w:eastAsiaTheme="minorHAnsi" w:hAnsi="Arial Narrow" w:cs="Arial"/>
          <w:color w:val="000000"/>
          <w:sz w:val="22"/>
          <w:szCs w:val="22"/>
          <w:lang w:val="es-CO" w:eastAsia="en-US"/>
        </w:rPr>
        <w:t xml:space="preserve"> la suma de </w:t>
      </w:r>
      <w:r w:rsidR="008819B0" w:rsidRPr="0018568F">
        <w:rPr>
          <w:rFonts w:ascii="Arial Narrow" w:hAnsi="Arial Narrow"/>
          <w:b/>
          <w:bCs/>
          <w:sz w:val="22"/>
          <w:szCs w:val="22"/>
          <w:lang w:val="es-MX"/>
        </w:rPr>
        <w:t>DOS MILLONES TRESCIENTOS SESENTA MIL SEISCIENTOS SIETE</w:t>
      </w:r>
      <w:r w:rsidR="008819B0" w:rsidRPr="001B552B">
        <w:rPr>
          <w:rFonts w:ascii="Arial Narrow" w:hAnsi="Arial Narrow"/>
          <w:b/>
          <w:bCs/>
          <w:sz w:val="22"/>
          <w:szCs w:val="22"/>
          <w:lang w:val="es-MX"/>
        </w:rPr>
        <w:t xml:space="preserve"> </w:t>
      </w:r>
      <w:r w:rsidR="008819B0" w:rsidRPr="00C66764">
        <w:rPr>
          <w:rFonts w:ascii="Arial Narrow" w:hAnsi="Arial Narrow"/>
          <w:b/>
          <w:bCs/>
          <w:sz w:val="22"/>
          <w:szCs w:val="22"/>
          <w:lang w:val="es-MX"/>
        </w:rPr>
        <w:t>PESOS</w:t>
      </w:r>
      <w:r w:rsidR="008819B0">
        <w:rPr>
          <w:rFonts w:ascii="Arial Narrow" w:hAnsi="Arial Narrow"/>
          <w:b/>
          <w:bCs/>
          <w:sz w:val="22"/>
          <w:szCs w:val="22"/>
          <w:lang w:val="es-MX"/>
        </w:rPr>
        <w:t xml:space="preserve"> </w:t>
      </w:r>
      <w:r w:rsidR="008819B0" w:rsidRPr="00AC6F93">
        <w:rPr>
          <w:rFonts w:ascii="Arial Narrow" w:hAnsi="Arial Narrow"/>
          <w:b/>
          <w:bCs/>
          <w:sz w:val="22"/>
          <w:szCs w:val="22"/>
          <w:lang w:val="es-MX"/>
        </w:rPr>
        <w:t>M/CTE. ($</w:t>
      </w:r>
      <w:r w:rsidR="008819B0">
        <w:rPr>
          <w:rFonts w:ascii="Arial Narrow" w:hAnsi="Arial Narrow"/>
          <w:b/>
          <w:bCs/>
          <w:sz w:val="22"/>
          <w:szCs w:val="22"/>
          <w:lang w:val="es-MX"/>
        </w:rPr>
        <w:t>2.360.607,00</w:t>
      </w:r>
      <w:r w:rsidRPr="00C33A9D">
        <w:rPr>
          <w:rFonts w:ascii="Arial Narrow" w:hAnsi="Arial Narrow"/>
          <w:b/>
          <w:bCs/>
          <w:sz w:val="22"/>
          <w:szCs w:val="22"/>
          <w:lang w:val="es-MX"/>
        </w:rPr>
        <w:t>)</w:t>
      </w:r>
      <w:r w:rsidRPr="009749F7">
        <w:rPr>
          <w:rFonts w:ascii="Arial Narrow" w:eastAsiaTheme="minorHAnsi" w:hAnsi="Arial Narrow" w:cs="Arial"/>
          <w:color w:val="000000"/>
          <w:sz w:val="22"/>
          <w:szCs w:val="22"/>
          <w:lang w:val="es-CO" w:eastAsia="en-US"/>
        </w:rPr>
        <w:t xml:space="preserve"> a favor de la obligación contenida en la Resolución</w:t>
      </w:r>
      <w:r w:rsidRPr="009749F7">
        <w:rPr>
          <w:rFonts w:ascii="Arial Narrow" w:hAnsi="Arial Narrow"/>
          <w:sz w:val="22"/>
          <w:szCs w:val="22"/>
          <w:lang w:val="es-MX"/>
        </w:rPr>
        <w:t xml:space="preserve"> </w:t>
      </w:r>
      <w:r w:rsidR="008819B0" w:rsidRPr="005776B2">
        <w:rPr>
          <w:rFonts w:ascii="Arial Narrow" w:hAnsi="Arial Narrow" w:cs="Arial"/>
          <w:sz w:val="22"/>
          <w:szCs w:val="22"/>
        </w:rPr>
        <w:t>0082156 del 15 de agosto de 2025</w:t>
      </w:r>
      <w:r>
        <w:rPr>
          <w:rFonts w:ascii="Arial Narrow" w:hAnsi="Arial Narrow"/>
          <w:b/>
          <w:bCs/>
          <w:sz w:val="22"/>
          <w:szCs w:val="22"/>
        </w:rPr>
        <w:t>,</w:t>
      </w:r>
      <w:r>
        <w:rPr>
          <w:rFonts w:ascii="Arial Narrow" w:hAnsi="Arial Narrow"/>
          <w:sz w:val="22"/>
          <w:szCs w:val="22"/>
        </w:rPr>
        <w:t xml:space="preserve"> </w:t>
      </w:r>
      <w:r w:rsidRPr="009749F7">
        <w:rPr>
          <w:rFonts w:ascii="Arial Narrow" w:hAnsi="Arial Narrow"/>
          <w:sz w:val="22"/>
          <w:szCs w:val="22"/>
        </w:rPr>
        <w:t>emitida contra</w:t>
      </w:r>
      <w:r w:rsidR="00A56D4D">
        <w:rPr>
          <w:rFonts w:ascii="Arial Narrow" w:hAnsi="Arial Narrow"/>
          <w:sz w:val="22"/>
          <w:szCs w:val="22"/>
        </w:rPr>
        <w:t xml:space="preserve"> </w:t>
      </w:r>
      <w:r w:rsidR="008819B0">
        <w:rPr>
          <w:rFonts w:ascii="Arial Narrow" w:hAnsi="Arial Narrow"/>
          <w:sz w:val="22"/>
          <w:szCs w:val="22"/>
        </w:rPr>
        <w:t xml:space="preserve">el señor </w:t>
      </w:r>
      <w:r w:rsidR="008819B0" w:rsidRPr="005776B2">
        <w:rPr>
          <w:rFonts w:ascii="Arial Narrow" w:hAnsi="Arial Narrow"/>
          <w:b/>
          <w:bCs/>
          <w:sz w:val="22"/>
          <w:szCs w:val="22"/>
          <w:lang w:val="es-ES"/>
        </w:rPr>
        <w:t>ALDO JOSE CERVANTES FONSECA</w:t>
      </w:r>
      <w:r w:rsidR="008819B0" w:rsidRPr="0033550C">
        <w:rPr>
          <w:rFonts w:ascii="Arial Narrow" w:hAnsi="Arial Narrow"/>
          <w:sz w:val="22"/>
          <w:szCs w:val="22"/>
          <w:lang w:val="es-ES"/>
        </w:rPr>
        <w:t>, identificad</w:t>
      </w:r>
      <w:r w:rsidR="008819B0">
        <w:rPr>
          <w:rFonts w:ascii="Arial Narrow" w:hAnsi="Arial Narrow"/>
          <w:sz w:val="22"/>
          <w:szCs w:val="22"/>
          <w:lang w:val="es-ES"/>
        </w:rPr>
        <w:t>o</w:t>
      </w:r>
      <w:r w:rsidR="008819B0" w:rsidRPr="0033550C">
        <w:rPr>
          <w:rFonts w:ascii="Arial Narrow" w:hAnsi="Arial Narrow"/>
          <w:sz w:val="22"/>
          <w:szCs w:val="22"/>
          <w:lang w:val="es-ES"/>
        </w:rPr>
        <w:t xml:space="preserve"> con cédula de ciudadanía número </w:t>
      </w:r>
      <w:r w:rsidR="008819B0" w:rsidRPr="005776B2">
        <w:rPr>
          <w:rFonts w:ascii="Arial Narrow" w:hAnsi="Arial Narrow"/>
          <w:sz w:val="22"/>
          <w:szCs w:val="22"/>
          <w:lang w:val="es-ES"/>
        </w:rPr>
        <w:t>72.120.300</w:t>
      </w:r>
      <w:r>
        <w:rPr>
          <w:rFonts w:ascii="Arial Narrow" w:hAnsi="Arial Narrow" w:cs="Arial"/>
          <w:b/>
          <w:sz w:val="22"/>
          <w:szCs w:val="22"/>
        </w:rPr>
        <w:t xml:space="preserve"> </w:t>
      </w:r>
      <w:r w:rsidRPr="00B47950">
        <w:rPr>
          <w:rFonts w:ascii="Arial Narrow" w:hAnsi="Arial Narrow" w:cs="Arial"/>
          <w:bCs/>
          <w:sz w:val="22"/>
          <w:szCs w:val="22"/>
        </w:rPr>
        <w:t>con</w:t>
      </w:r>
      <w:r w:rsidRPr="009749F7">
        <w:rPr>
          <w:rFonts w:ascii="Arial Narrow" w:hAnsi="Arial Narrow" w:cs="Arial"/>
          <w:bCs/>
          <w:sz w:val="22"/>
          <w:szCs w:val="22"/>
        </w:rPr>
        <w:t xml:space="preserve">forme al literal a) del artículo </w:t>
      </w:r>
      <w:r w:rsidR="00C66764">
        <w:rPr>
          <w:rFonts w:ascii="Arial Narrow" w:hAnsi="Arial Narrow" w:cs="Arial"/>
          <w:bCs/>
          <w:sz w:val="22"/>
          <w:szCs w:val="22"/>
        </w:rPr>
        <w:t>segundo</w:t>
      </w:r>
      <w:r w:rsidRPr="009749F7">
        <w:rPr>
          <w:rFonts w:ascii="Arial Narrow" w:hAnsi="Arial Narrow" w:cs="Arial"/>
          <w:bCs/>
          <w:sz w:val="22"/>
          <w:szCs w:val="22"/>
        </w:rPr>
        <w:t xml:space="preserve"> de la presente resolución.</w:t>
      </w:r>
    </w:p>
    <w:p w14:paraId="7C9E9468" w14:textId="77777777" w:rsidR="003414C0" w:rsidRDefault="003414C0" w:rsidP="003414C0">
      <w:pPr>
        <w:pStyle w:val="Textoindependiente"/>
        <w:rPr>
          <w:rFonts w:ascii="Arial Narrow" w:hAnsi="Arial Narrow"/>
          <w:b/>
          <w:sz w:val="22"/>
          <w:szCs w:val="22"/>
        </w:rPr>
      </w:pPr>
    </w:p>
    <w:p w14:paraId="6AB058EF" w14:textId="78191B69" w:rsidR="003414C0" w:rsidRDefault="003414C0" w:rsidP="003414C0">
      <w:pPr>
        <w:pStyle w:val="Textoindependiente"/>
        <w:ind w:left="-142"/>
        <w:rPr>
          <w:rFonts w:ascii="Arial Narrow" w:hAnsi="Arial Narrow"/>
          <w:sz w:val="22"/>
          <w:szCs w:val="22"/>
          <w:lang w:val="es-MX"/>
        </w:rPr>
      </w:pPr>
      <w:r w:rsidRPr="00522AD8">
        <w:rPr>
          <w:rFonts w:ascii="Arial Narrow" w:hAnsi="Arial Narrow"/>
          <w:b/>
          <w:sz w:val="22"/>
          <w:szCs w:val="22"/>
        </w:rPr>
        <w:t>ARTÍCULO</w:t>
      </w:r>
      <w:r w:rsidRPr="00522AD8">
        <w:rPr>
          <w:rFonts w:ascii="Arial Narrow" w:hAnsi="Arial Narrow" w:cs="Arial"/>
          <w:b/>
          <w:sz w:val="22"/>
          <w:szCs w:val="22"/>
        </w:rPr>
        <w:t xml:space="preserve"> </w:t>
      </w:r>
      <w:r>
        <w:rPr>
          <w:rFonts w:ascii="Arial Narrow" w:hAnsi="Arial Narrow" w:cs="Arial"/>
          <w:b/>
          <w:sz w:val="22"/>
          <w:szCs w:val="22"/>
        </w:rPr>
        <w:t>CUARTO</w:t>
      </w:r>
      <w:r w:rsidRPr="00522AD8">
        <w:rPr>
          <w:rFonts w:ascii="Arial Narrow" w:hAnsi="Arial Narrow" w:cs="Arial"/>
          <w:b/>
          <w:sz w:val="22"/>
          <w:szCs w:val="22"/>
        </w:rPr>
        <w:t>:</w:t>
      </w:r>
      <w:r w:rsidRPr="00522AD8">
        <w:rPr>
          <w:rFonts w:ascii="Arial Narrow" w:hAnsi="Arial Narrow"/>
          <w:sz w:val="22"/>
          <w:szCs w:val="22"/>
        </w:rPr>
        <w:t xml:space="preserve"> </w:t>
      </w:r>
      <w:r w:rsidRPr="00522AD8">
        <w:rPr>
          <w:rFonts w:ascii="Arial Narrow" w:hAnsi="Arial Narrow" w:cs="Arial"/>
          <w:b/>
          <w:sz w:val="22"/>
          <w:szCs w:val="22"/>
        </w:rPr>
        <w:t xml:space="preserve">ORDENAR </w:t>
      </w:r>
      <w:r w:rsidRPr="00522AD8">
        <w:rPr>
          <w:rFonts w:ascii="Arial Narrow" w:hAnsi="Arial Narrow" w:cs="Arial"/>
          <w:bCs/>
          <w:sz w:val="22"/>
          <w:szCs w:val="22"/>
        </w:rPr>
        <w:t xml:space="preserve">el endoso y posterior devolución </w:t>
      </w:r>
      <w:r>
        <w:rPr>
          <w:rFonts w:ascii="Arial Narrow" w:hAnsi="Arial Narrow" w:cs="Arial"/>
          <w:bCs/>
          <w:sz w:val="22"/>
          <w:szCs w:val="22"/>
        </w:rPr>
        <w:t xml:space="preserve">a favor </w:t>
      </w:r>
      <w:r w:rsidR="008819B0">
        <w:rPr>
          <w:rFonts w:ascii="Arial Narrow" w:hAnsi="Arial Narrow"/>
          <w:sz w:val="22"/>
          <w:szCs w:val="22"/>
          <w:lang w:val="es-MX"/>
        </w:rPr>
        <w:t>d</w:t>
      </w:r>
      <w:r w:rsidR="008819B0">
        <w:rPr>
          <w:rFonts w:ascii="Arial Narrow" w:hAnsi="Arial Narrow"/>
          <w:sz w:val="22"/>
          <w:szCs w:val="22"/>
        </w:rPr>
        <w:t xml:space="preserve">el señor </w:t>
      </w:r>
      <w:r w:rsidR="008819B0" w:rsidRPr="005776B2">
        <w:rPr>
          <w:rFonts w:ascii="Arial Narrow" w:hAnsi="Arial Narrow"/>
          <w:b/>
          <w:bCs/>
          <w:sz w:val="22"/>
          <w:szCs w:val="22"/>
          <w:lang w:val="es-ES"/>
        </w:rPr>
        <w:t>ALDO JOSE CERVANTES FONSECA</w:t>
      </w:r>
      <w:r w:rsidR="008819B0" w:rsidRPr="0033550C">
        <w:rPr>
          <w:rFonts w:ascii="Arial Narrow" w:hAnsi="Arial Narrow"/>
          <w:sz w:val="22"/>
          <w:szCs w:val="22"/>
          <w:lang w:val="es-ES"/>
        </w:rPr>
        <w:t>, identificad</w:t>
      </w:r>
      <w:r w:rsidR="008819B0">
        <w:rPr>
          <w:rFonts w:ascii="Arial Narrow" w:hAnsi="Arial Narrow"/>
          <w:sz w:val="22"/>
          <w:szCs w:val="22"/>
          <w:lang w:val="es-ES"/>
        </w:rPr>
        <w:t>o</w:t>
      </w:r>
      <w:r w:rsidR="008819B0" w:rsidRPr="0033550C">
        <w:rPr>
          <w:rFonts w:ascii="Arial Narrow" w:hAnsi="Arial Narrow"/>
          <w:sz w:val="22"/>
          <w:szCs w:val="22"/>
          <w:lang w:val="es-ES"/>
        </w:rPr>
        <w:t xml:space="preserve"> con cédula de ciudadanía número </w:t>
      </w:r>
      <w:r w:rsidR="008819B0" w:rsidRPr="005776B2">
        <w:rPr>
          <w:rFonts w:ascii="Arial Narrow" w:hAnsi="Arial Narrow"/>
          <w:sz w:val="22"/>
          <w:szCs w:val="22"/>
          <w:lang w:val="es-ES"/>
        </w:rPr>
        <w:t>72.120.300</w:t>
      </w:r>
      <w:r w:rsidRPr="00E573AE">
        <w:rPr>
          <w:rFonts w:ascii="Arial Narrow" w:hAnsi="Arial Narrow" w:cs="Arial"/>
          <w:bCs/>
          <w:sz w:val="22"/>
          <w:szCs w:val="22"/>
        </w:rPr>
        <w:t>,</w:t>
      </w:r>
      <w:r w:rsidRPr="00522AD8">
        <w:rPr>
          <w:rFonts w:ascii="Arial Narrow" w:hAnsi="Arial Narrow" w:cs="Arial"/>
          <w:bCs/>
          <w:sz w:val="22"/>
          <w:szCs w:val="22"/>
        </w:rPr>
        <w:t xml:space="preserve"> </w:t>
      </w:r>
      <w:r>
        <w:rPr>
          <w:rFonts w:ascii="Arial Narrow" w:hAnsi="Arial Narrow" w:cs="Arial"/>
          <w:bCs/>
          <w:sz w:val="22"/>
          <w:szCs w:val="22"/>
        </w:rPr>
        <w:t>de la suma</w:t>
      </w:r>
      <w:r w:rsidRPr="00522AD8">
        <w:rPr>
          <w:rFonts w:ascii="Arial Narrow" w:hAnsi="Arial Narrow" w:cs="Arial"/>
          <w:bCs/>
          <w:sz w:val="22"/>
          <w:szCs w:val="22"/>
        </w:rPr>
        <w:t xml:space="preserve"> de </w:t>
      </w:r>
      <w:r w:rsidR="008819B0" w:rsidRPr="0018568F">
        <w:rPr>
          <w:rFonts w:ascii="Arial Narrow" w:hAnsi="Arial Narrow"/>
          <w:b/>
          <w:bCs/>
          <w:sz w:val="22"/>
          <w:szCs w:val="22"/>
          <w:lang w:val="es-ES"/>
        </w:rPr>
        <w:t>CUATRO MILLONES CUATROCIENTOS TREINTA Y CUATRO MIL OCHOCIENTOS NOVENTA Y DOS</w:t>
      </w:r>
      <w:r w:rsidR="008819B0">
        <w:rPr>
          <w:rFonts w:ascii="Arial Narrow" w:hAnsi="Arial Narrow"/>
          <w:b/>
          <w:bCs/>
          <w:sz w:val="22"/>
          <w:szCs w:val="22"/>
          <w:lang w:val="es-ES"/>
        </w:rPr>
        <w:t xml:space="preserve"> </w:t>
      </w:r>
      <w:r w:rsidR="008819B0" w:rsidRPr="00AC6F93">
        <w:rPr>
          <w:rFonts w:ascii="Arial Narrow" w:hAnsi="Arial Narrow"/>
          <w:b/>
          <w:bCs/>
          <w:sz w:val="22"/>
          <w:szCs w:val="22"/>
          <w:lang w:val="es-MX"/>
        </w:rPr>
        <w:t>PESOS</w:t>
      </w:r>
      <w:r w:rsidR="008819B0">
        <w:rPr>
          <w:rFonts w:ascii="Arial Narrow" w:hAnsi="Arial Narrow"/>
          <w:b/>
          <w:bCs/>
          <w:sz w:val="22"/>
          <w:szCs w:val="22"/>
          <w:lang w:val="es-MX"/>
        </w:rPr>
        <w:t xml:space="preserve"> </w:t>
      </w:r>
      <w:r w:rsidR="008819B0">
        <w:rPr>
          <w:rFonts w:ascii="Arial Narrow" w:hAnsi="Arial Narrow"/>
          <w:b/>
          <w:bCs/>
          <w:sz w:val="22"/>
          <w:szCs w:val="22"/>
          <w:lang w:val="es-ES"/>
        </w:rPr>
        <w:t xml:space="preserve">CON </w:t>
      </w:r>
      <w:r w:rsidR="008819B0" w:rsidRPr="0018568F">
        <w:rPr>
          <w:rFonts w:ascii="Arial Narrow" w:hAnsi="Arial Narrow"/>
          <w:b/>
          <w:bCs/>
          <w:sz w:val="22"/>
          <w:szCs w:val="22"/>
          <w:lang w:val="es-ES"/>
        </w:rPr>
        <w:t xml:space="preserve">CINCUENTA Y OCHO </w:t>
      </w:r>
      <w:r w:rsidR="008819B0">
        <w:rPr>
          <w:rFonts w:ascii="Arial Narrow" w:hAnsi="Arial Narrow"/>
          <w:b/>
          <w:bCs/>
          <w:sz w:val="22"/>
          <w:szCs w:val="22"/>
          <w:lang w:val="es-ES"/>
        </w:rPr>
        <w:t>CENTAVOS</w:t>
      </w:r>
      <w:r w:rsidR="008819B0" w:rsidRPr="00AC6F93">
        <w:rPr>
          <w:rFonts w:ascii="Arial Narrow" w:hAnsi="Arial Narrow"/>
          <w:b/>
          <w:bCs/>
          <w:sz w:val="22"/>
          <w:szCs w:val="22"/>
          <w:lang w:val="es-MX"/>
        </w:rPr>
        <w:t xml:space="preserve"> M/CTE ($</w:t>
      </w:r>
      <w:r w:rsidR="008819B0">
        <w:rPr>
          <w:rFonts w:ascii="Arial Narrow" w:hAnsi="Arial Narrow"/>
          <w:b/>
          <w:bCs/>
          <w:sz w:val="22"/>
          <w:szCs w:val="22"/>
          <w:lang w:val="es-ES"/>
        </w:rPr>
        <w:t>4.434.892,58</w:t>
      </w:r>
      <w:r w:rsidR="008819B0" w:rsidRPr="00AC6F93">
        <w:rPr>
          <w:rFonts w:ascii="Arial Narrow" w:hAnsi="Arial Narrow"/>
          <w:b/>
          <w:bCs/>
          <w:sz w:val="22"/>
          <w:szCs w:val="22"/>
          <w:lang w:val="es-MX"/>
        </w:rPr>
        <w:t>)</w:t>
      </w:r>
      <w:r w:rsidRPr="00C33A9D">
        <w:rPr>
          <w:rFonts w:ascii="Arial Narrow" w:hAnsi="Arial Narrow" w:cs="Arial"/>
          <w:bCs/>
          <w:sz w:val="22"/>
          <w:szCs w:val="22"/>
        </w:rPr>
        <w:t xml:space="preserve"> </w:t>
      </w:r>
      <w:r w:rsidRPr="009749F7">
        <w:rPr>
          <w:rFonts w:ascii="Arial Narrow" w:hAnsi="Arial Narrow" w:cs="Arial"/>
          <w:bCs/>
          <w:sz w:val="22"/>
          <w:szCs w:val="22"/>
        </w:rPr>
        <w:t xml:space="preserve">con forme al literal </w:t>
      </w:r>
      <w:r>
        <w:rPr>
          <w:rFonts w:ascii="Arial Narrow" w:hAnsi="Arial Narrow" w:cs="Arial"/>
          <w:bCs/>
          <w:sz w:val="22"/>
          <w:szCs w:val="22"/>
        </w:rPr>
        <w:t>b</w:t>
      </w:r>
      <w:r w:rsidRPr="009749F7">
        <w:rPr>
          <w:rFonts w:ascii="Arial Narrow" w:hAnsi="Arial Narrow" w:cs="Arial"/>
          <w:bCs/>
          <w:sz w:val="22"/>
          <w:szCs w:val="22"/>
        </w:rPr>
        <w:t>) del artículo</w:t>
      </w:r>
      <w:r>
        <w:rPr>
          <w:rFonts w:ascii="Arial Narrow" w:hAnsi="Arial Narrow" w:cs="Arial"/>
          <w:bCs/>
          <w:sz w:val="22"/>
          <w:szCs w:val="22"/>
        </w:rPr>
        <w:t xml:space="preserve"> segundo </w:t>
      </w:r>
      <w:r w:rsidRPr="009749F7">
        <w:rPr>
          <w:rFonts w:ascii="Arial Narrow" w:hAnsi="Arial Narrow" w:cs="Arial"/>
          <w:bCs/>
          <w:sz w:val="22"/>
          <w:szCs w:val="22"/>
        </w:rPr>
        <w:t>de la presente resolución</w:t>
      </w:r>
      <w:r w:rsidRPr="00522AD8">
        <w:rPr>
          <w:rFonts w:ascii="Arial Narrow" w:hAnsi="Arial Narrow" w:cs="Arial"/>
          <w:bCs/>
          <w:sz w:val="22"/>
          <w:szCs w:val="22"/>
        </w:rPr>
        <w:t>.</w:t>
      </w:r>
      <w:r w:rsidRPr="00522AD8">
        <w:rPr>
          <w:rFonts w:ascii="Arial Narrow" w:hAnsi="Arial Narrow"/>
          <w:sz w:val="22"/>
          <w:szCs w:val="22"/>
          <w:lang w:val="es-MX"/>
        </w:rPr>
        <w:t xml:space="preserve"> </w:t>
      </w:r>
    </w:p>
    <w:p w14:paraId="100D79C9" w14:textId="77777777" w:rsidR="003414C0" w:rsidRDefault="003414C0" w:rsidP="002D4DD3">
      <w:pPr>
        <w:pStyle w:val="Textoindependiente"/>
        <w:ind w:left="-142" w:right="51"/>
        <w:rPr>
          <w:rFonts w:ascii="Arial Narrow" w:hAnsi="Arial Narrow" w:cs="Arial"/>
          <w:bCs/>
          <w:sz w:val="22"/>
          <w:szCs w:val="22"/>
        </w:rPr>
      </w:pPr>
    </w:p>
    <w:p w14:paraId="4128858D" w14:textId="234E61A2" w:rsidR="003414C0" w:rsidRPr="00A56D4D" w:rsidRDefault="003414C0" w:rsidP="003414C0">
      <w:pPr>
        <w:ind w:left="-142"/>
        <w:jc w:val="both"/>
        <w:rPr>
          <w:rFonts w:ascii="Arial Narrow" w:hAnsi="Arial Narrow"/>
          <w:iCs/>
        </w:rPr>
      </w:pPr>
      <w:r w:rsidRPr="00A56D4D">
        <w:rPr>
          <w:rFonts w:ascii="Arial Narrow" w:hAnsi="Arial Narrow"/>
          <w:b/>
          <w:bCs/>
          <w:iCs/>
        </w:rPr>
        <w:t xml:space="preserve">ARTÍCULO </w:t>
      </w:r>
      <w:r>
        <w:rPr>
          <w:rFonts w:ascii="Arial Narrow" w:hAnsi="Arial Narrow"/>
          <w:b/>
          <w:sz w:val="24"/>
          <w:szCs w:val="24"/>
        </w:rPr>
        <w:t>QUINTO</w:t>
      </w:r>
      <w:r w:rsidRPr="00A56D4D">
        <w:rPr>
          <w:rFonts w:ascii="Arial Narrow" w:hAnsi="Arial Narrow"/>
          <w:b/>
          <w:bCs/>
          <w:iCs/>
        </w:rPr>
        <w:t xml:space="preserve">: ORDENAR </w:t>
      </w:r>
      <w:r w:rsidRPr="00A56D4D">
        <w:rPr>
          <w:rFonts w:ascii="Arial Narrow" w:hAnsi="Arial Narrow"/>
          <w:iCs/>
        </w:rPr>
        <w:t xml:space="preserve">el endoso y posterior devolución a favor </w:t>
      </w:r>
      <w:r>
        <w:rPr>
          <w:rFonts w:ascii="Arial Narrow" w:hAnsi="Arial Narrow" w:cs="Arial"/>
          <w:bCs/>
        </w:rPr>
        <w:t>de</w:t>
      </w:r>
      <w:r w:rsidR="008819B0">
        <w:rPr>
          <w:rFonts w:ascii="Arial Narrow" w:hAnsi="Arial Narrow" w:cs="Arial"/>
          <w:bCs/>
        </w:rPr>
        <w:t>l</w:t>
      </w:r>
      <w:r>
        <w:rPr>
          <w:rFonts w:ascii="Arial Narrow" w:hAnsi="Arial Narrow" w:cs="Arial"/>
          <w:bCs/>
        </w:rPr>
        <w:t xml:space="preserve"> </w:t>
      </w:r>
      <w:r w:rsidR="008819B0">
        <w:rPr>
          <w:rFonts w:ascii="Arial Narrow" w:hAnsi="Arial Narrow"/>
        </w:rPr>
        <w:t xml:space="preserve">señor </w:t>
      </w:r>
      <w:r w:rsidR="008819B0" w:rsidRPr="005776B2">
        <w:rPr>
          <w:rFonts w:ascii="Arial Narrow" w:hAnsi="Arial Narrow"/>
          <w:b/>
          <w:bCs/>
        </w:rPr>
        <w:t>ALDO JOSE CERVANTES FONSECA</w:t>
      </w:r>
      <w:r w:rsidR="008819B0" w:rsidRPr="0033550C">
        <w:rPr>
          <w:rFonts w:ascii="Arial Narrow" w:hAnsi="Arial Narrow"/>
        </w:rPr>
        <w:t>, identificad</w:t>
      </w:r>
      <w:r w:rsidR="008819B0">
        <w:rPr>
          <w:rFonts w:ascii="Arial Narrow" w:hAnsi="Arial Narrow"/>
        </w:rPr>
        <w:t>o</w:t>
      </w:r>
      <w:r w:rsidR="008819B0" w:rsidRPr="0033550C">
        <w:rPr>
          <w:rFonts w:ascii="Arial Narrow" w:hAnsi="Arial Narrow"/>
        </w:rPr>
        <w:t xml:space="preserve"> con cédula de ciudadanía número </w:t>
      </w:r>
      <w:r w:rsidR="008819B0" w:rsidRPr="005776B2">
        <w:rPr>
          <w:rFonts w:ascii="Arial Narrow" w:hAnsi="Arial Narrow"/>
        </w:rPr>
        <w:t>72.120.300</w:t>
      </w:r>
      <w:r w:rsidRPr="00A56D4D">
        <w:rPr>
          <w:rFonts w:ascii="Arial Narrow" w:hAnsi="Arial Narrow" w:cs="Arial"/>
          <w:bCs/>
        </w:rPr>
        <w:t>,</w:t>
      </w:r>
      <w:r w:rsidRPr="00A56D4D">
        <w:rPr>
          <w:rFonts w:ascii="Arial Narrow" w:hAnsi="Arial Narrow"/>
          <w:b/>
          <w:bCs/>
          <w:iCs/>
        </w:rPr>
        <w:t xml:space="preserve"> </w:t>
      </w:r>
      <w:r w:rsidRPr="00A56D4D">
        <w:rPr>
          <w:rFonts w:ascii="Arial Narrow" w:hAnsi="Arial Narrow"/>
          <w:iCs/>
        </w:rPr>
        <w:t xml:space="preserve">del siguiente título de depósito judicial </w:t>
      </w:r>
      <w:r w:rsidRPr="00B36577">
        <w:rPr>
          <w:rFonts w:ascii="Arial Narrow" w:hAnsi="Arial Narrow"/>
          <w:iCs/>
        </w:rPr>
        <w:t>y aquellos que llegasen a constituirse con posterioridad a la fecha de expedición de la presente resolución,</w:t>
      </w:r>
      <w:r w:rsidRPr="00A56D4D">
        <w:rPr>
          <w:rFonts w:ascii="Arial Narrow" w:hAnsi="Arial Narrow"/>
          <w:iCs/>
        </w:rPr>
        <w:t xml:space="preserve"> a favor del proceso:</w:t>
      </w:r>
    </w:p>
    <w:p w14:paraId="4A984C96" w14:textId="77777777" w:rsidR="003414C0" w:rsidRDefault="003414C0" w:rsidP="003414C0">
      <w:pPr>
        <w:jc w:val="both"/>
        <w:rPr>
          <w:rFonts w:ascii="Arial Narrow" w:hAnsi="Arial Narrow"/>
          <w:iCs/>
          <w:sz w:val="24"/>
          <w:szCs w:val="24"/>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3414C0" w14:paraId="01E4D409" w14:textId="77777777" w:rsidTr="006F78A0">
        <w:trPr>
          <w:trHeight w:val="424"/>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FBEF294" w14:textId="77777777" w:rsidR="003414C0" w:rsidRDefault="003414C0" w:rsidP="006F78A0">
            <w:pPr>
              <w:jc w:val="center"/>
            </w:pPr>
            <w:r>
              <w:rPr>
                <w:rFonts w:ascii="Arial Narrow" w:hAnsi="Arial Narrow" w:cs="Calibri"/>
                <w:b/>
                <w:bCs/>
                <w:color w:val="00000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6B6CFAAB" w14:textId="77777777" w:rsidR="003414C0" w:rsidRDefault="003414C0" w:rsidP="006F78A0">
            <w:pPr>
              <w:jc w:val="center"/>
            </w:pPr>
            <w:r>
              <w:rPr>
                <w:rFonts w:ascii="Arial Narrow" w:hAnsi="Arial Narrow" w:cs="Calibri"/>
                <w:b/>
                <w:bCs/>
                <w:color w:val="00000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ED96955" w14:textId="77777777" w:rsidR="003414C0" w:rsidRDefault="003414C0" w:rsidP="006F78A0">
            <w:pPr>
              <w:jc w:val="center"/>
            </w:pPr>
            <w:r>
              <w:rPr>
                <w:rFonts w:ascii="Arial Narrow" w:hAnsi="Arial Narrow" w:cs="Calibri"/>
                <w:b/>
                <w:bCs/>
                <w:color w:val="00000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05AABB6C" w14:textId="77777777" w:rsidR="003414C0" w:rsidRDefault="003414C0" w:rsidP="006F78A0">
            <w:pPr>
              <w:jc w:val="center"/>
            </w:pPr>
            <w:r>
              <w:rPr>
                <w:rFonts w:ascii="Arial Narrow" w:hAnsi="Arial Narrow" w:cs="Calibri"/>
                <w:b/>
                <w:bCs/>
                <w:color w:val="000000"/>
                <w:lang w:eastAsia="es-CO"/>
              </w:rPr>
              <w:t>Banco</w:t>
            </w:r>
          </w:p>
        </w:tc>
      </w:tr>
      <w:tr w:rsidR="008819B0" w14:paraId="6ABAD907" w14:textId="77777777" w:rsidTr="00AB0203">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42A720C8" w14:textId="62240D65" w:rsidR="008819B0" w:rsidRDefault="008819B0" w:rsidP="008819B0">
            <w:pPr>
              <w:jc w:val="center"/>
              <w:rPr>
                <w:rFonts w:ascii="Arial Narrow" w:hAnsi="Arial Narrow" w:cs="Arial"/>
              </w:rPr>
            </w:pPr>
            <w:r w:rsidRPr="005776B2">
              <w:rPr>
                <w:rFonts w:ascii="Arial Narrow" w:hAnsi="Arial Narrow" w:cs="Arial"/>
                <w:sz w:val="20"/>
                <w:szCs w:val="20"/>
              </w:rPr>
              <w:t>400100010201822</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20A16563" w14:textId="1C22CC3D" w:rsidR="008819B0" w:rsidRDefault="008819B0" w:rsidP="008819B0">
            <w:pPr>
              <w:jc w:val="right"/>
              <w:rPr>
                <w:rFonts w:ascii="Arial Narrow" w:hAnsi="Arial Narrow" w:cs="Arial"/>
              </w:rPr>
            </w:pPr>
            <w:r w:rsidRPr="005776B2">
              <w:rPr>
                <w:rFonts w:ascii="Arial Narrow" w:hAnsi="Arial Narrow" w:cs="Arial"/>
                <w:sz w:val="20"/>
                <w:szCs w:val="20"/>
              </w:rPr>
              <w:t>$9.216.634,00</w:t>
            </w:r>
          </w:p>
        </w:tc>
        <w:tc>
          <w:tcPr>
            <w:tcW w:w="1860" w:type="dxa"/>
            <w:tcBorders>
              <w:bottom w:val="single" w:sz="8" w:space="0" w:color="000000"/>
              <w:right w:val="single" w:sz="8" w:space="0" w:color="000000"/>
            </w:tcBorders>
            <w:tcMar>
              <w:top w:w="0" w:type="dxa"/>
              <w:left w:w="70" w:type="dxa"/>
              <w:bottom w:w="0" w:type="dxa"/>
              <w:right w:w="70" w:type="dxa"/>
            </w:tcMar>
          </w:tcPr>
          <w:p w14:paraId="6ABB5171" w14:textId="7E0203E4" w:rsidR="008819B0" w:rsidRDefault="008819B0" w:rsidP="008819B0">
            <w:pPr>
              <w:jc w:val="center"/>
              <w:rPr>
                <w:rFonts w:ascii="Arial Narrow" w:hAnsi="Arial Narrow" w:cs="Arial"/>
              </w:rPr>
            </w:pPr>
            <w:r w:rsidRPr="005776B2">
              <w:rPr>
                <w:rFonts w:ascii="Arial Narrow" w:hAnsi="Arial Narrow"/>
                <w:sz w:val="20"/>
                <w:szCs w:val="20"/>
              </w:rPr>
              <w:t>8/10/2025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2F304B05" w14:textId="2E5C49D3" w:rsidR="008819B0" w:rsidRDefault="008819B0" w:rsidP="008819B0">
            <w:pPr>
              <w:jc w:val="center"/>
              <w:rPr>
                <w:rFonts w:ascii="Arial Narrow" w:hAnsi="Arial Narrow" w:cs="Arial"/>
              </w:rPr>
            </w:pPr>
            <w:r w:rsidRPr="005776B2">
              <w:rPr>
                <w:rFonts w:ascii="Arial Narrow" w:hAnsi="Arial Narrow"/>
                <w:sz w:val="20"/>
                <w:szCs w:val="20"/>
              </w:rPr>
              <w:t>BANCO AGRARIO DE COL</w:t>
            </w:r>
          </w:p>
        </w:tc>
      </w:tr>
    </w:tbl>
    <w:p w14:paraId="1D24D60F" w14:textId="77777777" w:rsidR="003414C0" w:rsidRDefault="003414C0" w:rsidP="003414C0">
      <w:pPr>
        <w:pStyle w:val="Textoindependiente"/>
        <w:ind w:left="-142"/>
        <w:rPr>
          <w:rFonts w:ascii="Arial Narrow" w:hAnsi="Arial Narrow"/>
          <w:sz w:val="22"/>
          <w:szCs w:val="22"/>
          <w:lang w:val="es-MX"/>
        </w:rPr>
      </w:pPr>
    </w:p>
    <w:p w14:paraId="150492DF" w14:textId="65551038" w:rsidR="00E67B72" w:rsidRDefault="00E67B72" w:rsidP="00E67B72">
      <w:pPr>
        <w:pStyle w:val="Textoindependiente"/>
        <w:ind w:left="-142" w:right="51"/>
        <w:rPr>
          <w:rFonts w:ascii="Arial Narrow" w:hAnsi="Arial Narrow" w:cs="Arial"/>
          <w:sz w:val="22"/>
          <w:szCs w:val="22"/>
        </w:rPr>
      </w:pPr>
      <w:r w:rsidRPr="000A1D9A">
        <w:rPr>
          <w:rFonts w:ascii="Arial Narrow" w:hAnsi="Arial Narrow"/>
          <w:b/>
          <w:sz w:val="22"/>
          <w:szCs w:val="22"/>
        </w:rPr>
        <w:t>ARTÍCULO</w:t>
      </w:r>
      <w:r>
        <w:rPr>
          <w:rFonts w:ascii="Arial Narrow" w:hAnsi="Arial Narrow"/>
          <w:b/>
          <w:sz w:val="22"/>
          <w:szCs w:val="22"/>
        </w:rPr>
        <w:t xml:space="preserve"> </w:t>
      </w:r>
      <w:r w:rsidR="005776B2">
        <w:rPr>
          <w:rFonts w:ascii="Arial Narrow" w:hAnsi="Arial Narrow"/>
          <w:b/>
          <w:sz w:val="22"/>
          <w:szCs w:val="22"/>
        </w:rPr>
        <w:t>SEXTO</w:t>
      </w:r>
      <w:r w:rsidRPr="000A1D9A">
        <w:rPr>
          <w:rFonts w:ascii="Arial Narrow" w:hAnsi="Arial Narrow"/>
          <w:b/>
          <w:sz w:val="22"/>
          <w:szCs w:val="22"/>
        </w:rPr>
        <w:t>.</w:t>
      </w:r>
      <w:r w:rsidRPr="000A1D9A">
        <w:rPr>
          <w:rFonts w:ascii="Arial Narrow" w:hAnsi="Arial Narrow"/>
          <w:sz w:val="22"/>
          <w:szCs w:val="22"/>
        </w:rPr>
        <w:t xml:space="preserve"> </w:t>
      </w:r>
      <w:r w:rsidRPr="000A1D9A">
        <w:rPr>
          <w:rFonts w:ascii="Arial Narrow" w:hAnsi="Arial Narrow"/>
          <w:b/>
          <w:bCs/>
          <w:sz w:val="22"/>
          <w:szCs w:val="22"/>
        </w:rPr>
        <w:t xml:space="preserve"> ORDENAR</w:t>
      </w:r>
      <w:r w:rsidRPr="000A1D9A">
        <w:rPr>
          <w:rFonts w:ascii="Arial Narrow" w:hAnsi="Arial Narrow"/>
          <w:sz w:val="22"/>
          <w:szCs w:val="22"/>
        </w:rPr>
        <w:t xml:space="preserve"> el levantamiento de las medidas cautelares ordenadas en el presente proceso sobre los </w:t>
      </w:r>
      <w:r w:rsidRPr="000A1D9A">
        <w:rPr>
          <w:rFonts w:ascii="Arial Narrow" w:hAnsi="Arial Narrow" w:cs="Arial"/>
          <w:bCs/>
          <w:sz w:val="22"/>
          <w:szCs w:val="22"/>
        </w:rPr>
        <w:t>saldos existentes en las en las cuentas corrientes, de ahorros, préstamos aprobados, CDT, sobregiros aprobados y cualquier producto financiero</w:t>
      </w:r>
      <w:r w:rsidRPr="000A1D9A">
        <w:rPr>
          <w:rFonts w:ascii="Arial Narrow" w:hAnsi="Arial Narrow"/>
          <w:sz w:val="22"/>
          <w:szCs w:val="22"/>
        </w:rPr>
        <w:t xml:space="preserve"> de que sea titular </w:t>
      </w:r>
      <w:r w:rsidR="008819B0">
        <w:rPr>
          <w:rFonts w:ascii="Arial Narrow" w:hAnsi="Arial Narrow" w:cs="Arial"/>
          <w:bCs/>
          <w:sz w:val="22"/>
          <w:szCs w:val="22"/>
        </w:rPr>
        <w:t>el</w:t>
      </w:r>
      <w:r w:rsidR="001B552B">
        <w:rPr>
          <w:rFonts w:ascii="Arial Narrow" w:hAnsi="Arial Narrow" w:cs="Arial"/>
          <w:bCs/>
          <w:sz w:val="22"/>
          <w:szCs w:val="22"/>
        </w:rPr>
        <w:t xml:space="preserve"> </w:t>
      </w:r>
      <w:r w:rsidR="008819B0">
        <w:rPr>
          <w:rFonts w:ascii="Arial Narrow" w:hAnsi="Arial Narrow"/>
          <w:sz w:val="22"/>
          <w:szCs w:val="22"/>
        </w:rPr>
        <w:t xml:space="preserve">señor </w:t>
      </w:r>
      <w:r w:rsidR="008819B0" w:rsidRPr="005776B2">
        <w:rPr>
          <w:rFonts w:ascii="Arial Narrow" w:hAnsi="Arial Narrow"/>
          <w:b/>
          <w:bCs/>
          <w:sz w:val="22"/>
          <w:szCs w:val="22"/>
          <w:lang w:val="es-ES"/>
        </w:rPr>
        <w:t>ALDO JOSE CERVANTES FONSECA</w:t>
      </w:r>
      <w:r w:rsidR="008819B0" w:rsidRPr="0033550C">
        <w:rPr>
          <w:rFonts w:ascii="Arial Narrow" w:hAnsi="Arial Narrow"/>
          <w:sz w:val="22"/>
          <w:szCs w:val="22"/>
          <w:lang w:val="es-ES"/>
        </w:rPr>
        <w:t>, identificad</w:t>
      </w:r>
      <w:r w:rsidR="008819B0">
        <w:rPr>
          <w:rFonts w:ascii="Arial Narrow" w:hAnsi="Arial Narrow"/>
          <w:sz w:val="22"/>
          <w:szCs w:val="22"/>
          <w:lang w:val="es-ES"/>
        </w:rPr>
        <w:t>o</w:t>
      </w:r>
      <w:r w:rsidR="008819B0" w:rsidRPr="0033550C">
        <w:rPr>
          <w:rFonts w:ascii="Arial Narrow" w:hAnsi="Arial Narrow"/>
          <w:sz w:val="22"/>
          <w:szCs w:val="22"/>
          <w:lang w:val="es-ES"/>
        </w:rPr>
        <w:t xml:space="preserve"> con cédula de ciudadanía número </w:t>
      </w:r>
      <w:r w:rsidR="008819B0" w:rsidRPr="005776B2">
        <w:rPr>
          <w:rFonts w:ascii="Arial Narrow" w:hAnsi="Arial Narrow"/>
          <w:sz w:val="22"/>
          <w:szCs w:val="22"/>
          <w:lang w:val="es-ES"/>
        </w:rPr>
        <w:t>72.120.300</w:t>
      </w:r>
      <w:r>
        <w:rPr>
          <w:rFonts w:ascii="Arial Narrow" w:hAnsi="Arial Narrow" w:cs="Arial"/>
          <w:sz w:val="22"/>
          <w:szCs w:val="22"/>
        </w:rPr>
        <w:t>.</w:t>
      </w:r>
    </w:p>
    <w:p w14:paraId="6B8321BE" w14:textId="77777777" w:rsidR="00E67B72" w:rsidRDefault="00E67B72" w:rsidP="00E67B72">
      <w:pPr>
        <w:pStyle w:val="Textoindependiente"/>
        <w:ind w:left="-142" w:right="51"/>
        <w:rPr>
          <w:rFonts w:ascii="Arial Narrow" w:hAnsi="Arial Narrow"/>
          <w:sz w:val="22"/>
          <w:szCs w:val="22"/>
        </w:rPr>
      </w:pPr>
    </w:p>
    <w:p w14:paraId="022E8253" w14:textId="1DA82F49" w:rsidR="00E67B72" w:rsidRDefault="00E67B72" w:rsidP="00E67B72">
      <w:pPr>
        <w:pStyle w:val="Textoindependiente"/>
        <w:ind w:left="-142"/>
        <w:rPr>
          <w:rFonts w:ascii="Arial Narrow" w:hAnsi="Arial Narrow"/>
          <w:sz w:val="22"/>
          <w:szCs w:val="22"/>
          <w:lang w:val="es-MX"/>
        </w:rPr>
      </w:pPr>
      <w:r w:rsidRPr="000A1D9A">
        <w:rPr>
          <w:rFonts w:ascii="Arial Narrow" w:hAnsi="Arial Narrow"/>
          <w:b/>
          <w:sz w:val="22"/>
          <w:szCs w:val="22"/>
        </w:rPr>
        <w:t xml:space="preserve">ARTÍCULO </w:t>
      </w:r>
      <w:r w:rsidR="00DB2A37">
        <w:rPr>
          <w:rFonts w:ascii="Arial Narrow" w:hAnsi="Arial Narrow"/>
          <w:b/>
          <w:sz w:val="22"/>
          <w:szCs w:val="22"/>
        </w:rPr>
        <w:t>SEPTIMO</w:t>
      </w:r>
      <w:r w:rsidRPr="000A1D9A">
        <w:rPr>
          <w:rFonts w:ascii="Arial Narrow" w:hAnsi="Arial Narrow"/>
          <w:b/>
          <w:sz w:val="22"/>
          <w:szCs w:val="22"/>
        </w:rPr>
        <w:t>.</w:t>
      </w:r>
      <w:r w:rsidRPr="000A1D9A">
        <w:rPr>
          <w:rFonts w:ascii="Arial Narrow" w:hAnsi="Arial Narrow"/>
          <w:sz w:val="22"/>
          <w:szCs w:val="22"/>
        </w:rPr>
        <w:t xml:space="preserve"> </w:t>
      </w:r>
      <w:r w:rsidRPr="000A1D9A">
        <w:rPr>
          <w:rFonts w:ascii="Arial Narrow" w:hAnsi="Arial Narrow" w:cs="Arial"/>
          <w:b/>
          <w:sz w:val="22"/>
          <w:szCs w:val="22"/>
        </w:rPr>
        <w:t xml:space="preserve">COMUNICAR </w:t>
      </w:r>
      <w:r w:rsidRPr="000A1D9A">
        <w:rPr>
          <w:rFonts w:ascii="Arial Narrow" w:hAnsi="Arial Narrow" w:cs="Arial"/>
          <w:bCs/>
          <w:sz w:val="22"/>
          <w:szCs w:val="22"/>
        </w:rPr>
        <w:t>la presente decisión a las Entidades Financieras, para hacer efectivo el levantamiento de las medidas cautelares ordenadas.</w:t>
      </w:r>
    </w:p>
    <w:p w14:paraId="54E7AA5E" w14:textId="77777777" w:rsidR="00E67B72" w:rsidRDefault="00E67B72" w:rsidP="002D4DD3">
      <w:pPr>
        <w:pStyle w:val="Textoindependiente"/>
        <w:ind w:left="-142"/>
        <w:rPr>
          <w:rFonts w:ascii="Arial Narrow" w:hAnsi="Arial Narrow"/>
          <w:sz w:val="22"/>
          <w:szCs w:val="22"/>
          <w:lang w:val="es-MX"/>
        </w:rPr>
      </w:pPr>
    </w:p>
    <w:p w14:paraId="2795D5EB" w14:textId="709FED3B" w:rsidR="002D4DD3" w:rsidRPr="00E61791" w:rsidRDefault="002D4DD3" w:rsidP="002D4DD3">
      <w:pPr>
        <w:pStyle w:val="Textoindependiente"/>
        <w:ind w:left="-142" w:right="51"/>
        <w:rPr>
          <w:rFonts w:ascii="Arial Narrow" w:hAnsi="Arial Narrow"/>
          <w:sz w:val="22"/>
          <w:szCs w:val="22"/>
        </w:rPr>
      </w:pPr>
      <w:r w:rsidRPr="00E61791">
        <w:rPr>
          <w:rFonts w:ascii="Arial Narrow" w:hAnsi="Arial Narrow"/>
          <w:b/>
          <w:sz w:val="22"/>
          <w:szCs w:val="22"/>
        </w:rPr>
        <w:t xml:space="preserve">ARTÍCULO </w:t>
      </w:r>
      <w:r w:rsidR="00DB2A37">
        <w:rPr>
          <w:rFonts w:ascii="Arial Narrow" w:hAnsi="Arial Narrow"/>
          <w:b/>
          <w:sz w:val="22"/>
          <w:szCs w:val="22"/>
        </w:rPr>
        <w:t>OCTAVO</w:t>
      </w:r>
      <w:r w:rsidRPr="00E61791">
        <w:rPr>
          <w:rFonts w:ascii="Arial Narrow" w:hAnsi="Arial Narrow"/>
          <w:b/>
          <w:sz w:val="22"/>
          <w:szCs w:val="22"/>
        </w:rPr>
        <w:t>:</w:t>
      </w:r>
      <w:r w:rsidRPr="00E61791">
        <w:rPr>
          <w:rFonts w:ascii="Arial Narrow" w:hAnsi="Arial Narrow" w:cs="Arial"/>
          <w:sz w:val="22"/>
          <w:szCs w:val="22"/>
        </w:rPr>
        <w:t xml:space="preserve"> </w:t>
      </w:r>
      <w:r w:rsidRPr="00E61791">
        <w:rPr>
          <w:rFonts w:ascii="Arial Narrow" w:hAnsi="Arial Narrow"/>
          <w:b/>
          <w:sz w:val="22"/>
          <w:szCs w:val="22"/>
        </w:rPr>
        <w:t xml:space="preserve">SOLICITAR </w:t>
      </w:r>
      <w:r w:rsidR="001B552B">
        <w:rPr>
          <w:rFonts w:ascii="Arial Narrow" w:hAnsi="Arial Narrow"/>
          <w:bCs/>
          <w:sz w:val="22"/>
          <w:szCs w:val="22"/>
        </w:rPr>
        <w:t>a</w:t>
      </w:r>
      <w:r w:rsidR="008819B0">
        <w:rPr>
          <w:rFonts w:ascii="Arial Narrow" w:hAnsi="Arial Narrow"/>
          <w:bCs/>
          <w:sz w:val="22"/>
          <w:szCs w:val="22"/>
        </w:rPr>
        <w:t>l</w:t>
      </w:r>
      <w:r w:rsidR="001B552B">
        <w:rPr>
          <w:rFonts w:ascii="Arial Narrow" w:hAnsi="Arial Narrow"/>
          <w:bCs/>
          <w:sz w:val="22"/>
          <w:szCs w:val="22"/>
        </w:rPr>
        <w:t xml:space="preserve"> </w:t>
      </w:r>
      <w:r w:rsidR="008819B0">
        <w:rPr>
          <w:rFonts w:ascii="Arial Narrow" w:hAnsi="Arial Narrow"/>
          <w:sz w:val="22"/>
          <w:szCs w:val="22"/>
        </w:rPr>
        <w:t xml:space="preserve">señor </w:t>
      </w:r>
      <w:r w:rsidR="008819B0" w:rsidRPr="005776B2">
        <w:rPr>
          <w:rFonts w:ascii="Arial Narrow" w:hAnsi="Arial Narrow"/>
          <w:b/>
          <w:bCs/>
          <w:sz w:val="22"/>
          <w:szCs w:val="22"/>
          <w:lang w:val="es-ES"/>
        </w:rPr>
        <w:t>ALDO JOSE CERVANTES FONSECA</w:t>
      </w:r>
      <w:r w:rsidR="008819B0" w:rsidRPr="0033550C">
        <w:rPr>
          <w:rFonts w:ascii="Arial Narrow" w:hAnsi="Arial Narrow"/>
          <w:sz w:val="22"/>
          <w:szCs w:val="22"/>
          <w:lang w:val="es-ES"/>
        </w:rPr>
        <w:t>, identificad</w:t>
      </w:r>
      <w:r w:rsidR="008819B0">
        <w:rPr>
          <w:rFonts w:ascii="Arial Narrow" w:hAnsi="Arial Narrow"/>
          <w:sz w:val="22"/>
          <w:szCs w:val="22"/>
          <w:lang w:val="es-ES"/>
        </w:rPr>
        <w:t>o</w:t>
      </w:r>
      <w:r w:rsidR="008819B0" w:rsidRPr="0033550C">
        <w:rPr>
          <w:rFonts w:ascii="Arial Narrow" w:hAnsi="Arial Narrow"/>
          <w:sz w:val="22"/>
          <w:szCs w:val="22"/>
          <w:lang w:val="es-ES"/>
        </w:rPr>
        <w:t xml:space="preserve"> con cédula de ciudadanía número </w:t>
      </w:r>
      <w:r w:rsidR="008819B0" w:rsidRPr="005776B2">
        <w:rPr>
          <w:rFonts w:ascii="Arial Narrow" w:hAnsi="Arial Narrow"/>
          <w:sz w:val="22"/>
          <w:szCs w:val="22"/>
          <w:lang w:val="es-ES"/>
        </w:rPr>
        <w:t>72.120.300</w:t>
      </w:r>
      <w:r w:rsidRPr="00E61791">
        <w:rPr>
          <w:rFonts w:ascii="Arial Narrow" w:hAnsi="Arial Narrow" w:cs="Arial"/>
          <w:sz w:val="22"/>
          <w:szCs w:val="22"/>
        </w:rPr>
        <w:t xml:space="preserve">, que allegue los siguientes documentos, con el propósito de efectuar la devolución del saldo a su favor: </w:t>
      </w:r>
    </w:p>
    <w:p w14:paraId="3A3C6D44" w14:textId="77777777" w:rsidR="002D4DD3" w:rsidRPr="00E61791" w:rsidRDefault="002D4DD3" w:rsidP="002D4DD3">
      <w:pPr>
        <w:jc w:val="both"/>
        <w:rPr>
          <w:rFonts w:ascii="Arial Narrow" w:hAnsi="Arial Narrow" w:cs="Arial"/>
        </w:rPr>
      </w:pPr>
    </w:p>
    <w:p w14:paraId="3B389BD3" w14:textId="77777777"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Copia de la cédula de ciudadanía. </w:t>
      </w:r>
    </w:p>
    <w:p w14:paraId="05BECA7E" w14:textId="77777777"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Certificación de la cuenta bancaria vigente </w:t>
      </w:r>
      <w:r w:rsidRPr="00E61791">
        <w:rPr>
          <w:rFonts w:ascii="Arial Narrow" w:hAnsi="Arial Narrow"/>
          <w:sz w:val="22"/>
          <w:szCs w:val="22"/>
          <w:lang w:val="es-ES_tradnl"/>
        </w:rPr>
        <w:t>para la devolución del saldo del título de depósito judicial.</w:t>
      </w:r>
    </w:p>
    <w:p w14:paraId="036AF947" w14:textId="77777777" w:rsidR="002D4DD3" w:rsidRDefault="002D4DD3" w:rsidP="002D4DD3">
      <w:pPr>
        <w:pStyle w:val="Prrafodelista"/>
        <w:jc w:val="both"/>
        <w:rPr>
          <w:rFonts w:ascii="Arial Narrow" w:hAnsi="Arial Narrow"/>
          <w:szCs w:val="24"/>
        </w:rPr>
      </w:pPr>
    </w:p>
    <w:p w14:paraId="39E9C06E" w14:textId="549D84DD" w:rsidR="002D4DD3" w:rsidRPr="00E61791" w:rsidRDefault="002D4DD3" w:rsidP="002D4DD3">
      <w:pPr>
        <w:pStyle w:val="Textoindependiente"/>
        <w:ind w:left="-142"/>
        <w:rPr>
          <w:rFonts w:ascii="Arial Narrow" w:hAnsi="Arial Narrow" w:cs="Arial"/>
          <w:bCs/>
          <w:sz w:val="22"/>
          <w:szCs w:val="22"/>
        </w:rPr>
      </w:pPr>
      <w:r w:rsidRPr="00E61791">
        <w:rPr>
          <w:rFonts w:ascii="Arial Narrow" w:hAnsi="Arial Narrow" w:cs="Arial"/>
          <w:b/>
          <w:sz w:val="22"/>
          <w:szCs w:val="22"/>
        </w:rPr>
        <w:t xml:space="preserve">ARTÍCULO </w:t>
      </w:r>
      <w:r w:rsidR="00DB2A37">
        <w:rPr>
          <w:rFonts w:ascii="Arial Narrow" w:hAnsi="Arial Narrow" w:cs="Arial"/>
          <w:b/>
          <w:sz w:val="22"/>
          <w:szCs w:val="22"/>
        </w:rPr>
        <w:t>NOVENO</w:t>
      </w:r>
      <w:r w:rsidRPr="00E61791">
        <w:rPr>
          <w:rFonts w:ascii="Arial Narrow" w:hAnsi="Arial Narrow" w:cs="Arial"/>
          <w:b/>
          <w:sz w:val="22"/>
          <w:szCs w:val="22"/>
        </w:rPr>
        <w:t>: INFORMAR</w:t>
      </w:r>
      <w:r w:rsidRPr="00E61791">
        <w:rPr>
          <w:rFonts w:ascii="Arial Narrow" w:hAnsi="Arial Narrow" w:cs="Arial"/>
          <w:bCs/>
          <w:sz w:val="22"/>
          <w:szCs w:val="22"/>
        </w:rPr>
        <w:t xml:space="preserve"> a la Dirección de Gestión de Recursos Financieros de Salud, para que dé cumplimiento a la orden aquí impartida.</w:t>
      </w:r>
    </w:p>
    <w:p w14:paraId="5788192C" w14:textId="77777777" w:rsidR="002D4DD3" w:rsidRPr="00E61791" w:rsidRDefault="002D4DD3" w:rsidP="002D4DD3">
      <w:pPr>
        <w:pStyle w:val="Textoindependiente"/>
        <w:ind w:left="-142"/>
        <w:rPr>
          <w:rFonts w:ascii="Arial Narrow" w:hAnsi="Arial Narrow" w:cs="Arial"/>
          <w:b/>
          <w:sz w:val="22"/>
          <w:szCs w:val="22"/>
        </w:rPr>
      </w:pPr>
    </w:p>
    <w:p w14:paraId="1B3A8554" w14:textId="5EB051E4" w:rsidR="002D4DD3" w:rsidRDefault="002D4DD3" w:rsidP="002D4DD3">
      <w:pPr>
        <w:pStyle w:val="Textoindependiente"/>
        <w:ind w:left="-142" w:right="335"/>
        <w:rPr>
          <w:rFonts w:ascii="Arial Narrow" w:hAnsi="Arial Narrow"/>
          <w:bCs/>
          <w:sz w:val="22"/>
          <w:szCs w:val="22"/>
        </w:rPr>
      </w:pPr>
      <w:r w:rsidRPr="00E61791">
        <w:rPr>
          <w:rFonts w:ascii="Arial Narrow" w:hAnsi="Arial Narrow"/>
          <w:b/>
          <w:sz w:val="22"/>
          <w:szCs w:val="22"/>
        </w:rPr>
        <w:t>ARTÍCULO</w:t>
      </w:r>
      <w:r w:rsidRPr="00E61791">
        <w:rPr>
          <w:rFonts w:ascii="Arial Narrow" w:hAnsi="Arial Narrow" w:cs="Arial"/>
          <w:b/>
          <w:sz w:val="22"/>
          <w:szCs w:val="22"/>
        </w:rPr>
        <w:t xml:space="preserve"> </w:t>
      </w:r>
      <w:r w:rsidR="00DB2A37">
        <w:rPr>
          <w:rFonts w:ascii="Arial Narrow" w:hAnsi="Arial Narrow" w:cs="Arial"/>
          <w:b/>
          <w:sz w:val="22"/>
          <w:szCs w:val="22"/>
        </w:rPr>
        <w:t>DECIMO</w:t>
      </w:r>
      <w:r w:rsidRPr="00E61791">
        <w:rPr>
          <w:rFonts w:ascii="Arial Narrow" w:hAnsi="Arial Narrow" w:cs="Arial"/>
          <w:b/>
          <w:sz w:val="22"/>
          <w:szCs w:val="22"/>
        </w:rPr>
        <w:t xml:space="preserve">: </w:t>
      </w:r>
      <w:bookmarkStart w:id="5" w:name="_Hlk129169076"/>
      <w:r w:rsidRPr="00E61791">
        <w:rPr>
          <w:rFonts w:ascii="Arial Narrow" w:hAnsi="Arial Narrow" w:cs="Arial"/>
          <w:b/>
          <w:sz w:val="22"/>
          <w:szCs w:val="22"/>
        </w:rPr>
        <w:t xml:space="preserve"> </w:t>
      </w:r>
      <w:bookmarkEnd w:id="5"/>
      <w:r w:rsidRPr="00E61791">
        <w:rPr>
          <w:rFonts w:ascii="Arial Narrow" w:eastAsia="Calibri" w:hAnsi="Arial Narrow" w:cs="Arial"/>
          <w:b/>
          <w:sz w:val="22"/>
          <w:szCs w:val="22"/>
          <w:lang w:eastAsia="es-CO"/>
        </w:rPr>
        <w:t xml:space="preserve"> </w:t>
      </w:r>
      <w:r w:rsidRPr="00E61791">
        <w:rPr>
          <w:rFonts w:ascii="Arial Narrow" w:hAnsi="Arial Narrow"/>
          <w:b/>
          <w:bCs/>
          <w:sz w:val="22"/>
          <w:szCs w:val="22"/>
        </w:rPr>
        <w:t xml:space="preserve">NOTIFICAR </w:t>
      </w:r>
      <w:r w:rsidRPr="00E61791">
        <w:rPr>
          <w:rFonts w:ascii="Arial Narrow" w:hAnsi="Arial Narrow"/>
          <w:bCs/>
          <w:sz w:val="22"/>
          <w:szCs w:val="22"/>
        </w:rPr>
        <w:t>la presente decisión</w:t>
      </w:r>
      <w:r w:rsidR="00EA45DE">
        <w:rPr>
          <w:rFonts w:ascii="Arial Narrow" w:hAnsi="Arial Narrow"/>
          <w:bCs/>
          <w:sz w:val="22"/>
          <w:szCs w:val="22"/>
        </w:rPr>
        <w:t xml:space="preserve"> al</w:t>
      </w:r>
      <w:r w:rsidR="00C04C6C">
        <w:rPr>
          <w:rFonts w:ascii="Arial Narrow" w:hAnsi="Arial Narrow"/>
          <w:bCs/>
          <w:sz w:val="22"/>
          <w:szCs w:val="22"/>
        </w:rPr>
        <w:t xml:space="preserve"> </w:t>
      </w:r>
      <w:r w:rsidR="00EA45DE">
        <w:rPr>
          <w:rFonts w:ascii="Arial Narrow" w:hAnsi="Arial Narrow"/>
          <w:sz w:val="22"/>
          <w:szCs w:val="22"/>
        </w:rPr>
        <w:t xml:space="preserve">señor </w:t>
      </w:r>
      <w:r w:rsidR="00EA45DE" w:rsidRPr="005776B2">
        <w:rPr>
          <w:rFonts w:ascii="Arial Narrow" w:hAnsi="Arial Narrow"/>
          <w:b/>
          <w:bCs/>
          <w:sz w:val="22"/>
          <w:szCs w:val="22"/>
          <w:lang w:val="es-ES"/>
        </w:rPr>
        <w:t>ALDO JOSE CERVANTES FONSECA</w:t>
      </w:r>
      <w:r w:rsidR="00EA45DE" w:rsidRPr="0033550C">
        <w:rPr>
          <w:rFonts w:ascii="Arial Narrow" w:hAnsi="Arial Narrow"/>
          <w:sz w:val="22"/>
          <w:szCs w:val="22"/>
          <w:lang w:val="es-ES"/>
        </w:rPr>
        <w:t>, identificad</w:t>
      </w:r>
      <w:r w:rsidR="00EA45DE">
        <w:rPr>
          <w:rFonts w:ascii="Arial Narrow" w:hAnsi="Arial Narrow"/>
          <w:sz w:val="22"/>
          <w:szCs w:val="22"/>
          <w:lang w:val="es-ES"/>
        </w:rPr>
        <w:t>o</w:t>
      </w:r>
      <w:r w:rsidR="00EA45DE" w:rsidRPr="0033550C">
        <w:rPr>
          <w:rFonts w:ascii="Arial Narrow" w:hAnsi="Arial Narrow"/>
          <w:sz w:val="22"/>
          <w:szCs w:val="22"/>
          <w:lang w:val="es-ES"/>
        </w:rPr>
        <w:t xml:space="preserve"> con cédula de ciudadanía número </w:t>
      </w:r>
      <w:r w:rsidR="00EA45DE" w:rsidRPr="005776B2">
        <w:rPr>
          <w:rFonts w:ascii="Arial Narrow" w:hAnsi="Arial Narrow"/>
          <w:sz w:val="22"/>
          <w:szCs w:val="22"/>
          <w:lang w:val="es-ES"/>
        </w:rPr>
        <w:t>72.120.300</w:t>
      </w:r>
      <w:r w:rsidRPr="00E61791">
        <w:rPr>
          <w:rFonts w:ascii="Arial Narrow" w:hAnsi="Arial Narrow"/>
          <w:sz w:val="22"/>
          <w:szCs w:val="22"/>
        </w:rPr>
        <w:t xml:space="preserve">, </w:t>
      </w:r>
      <w:r w:rsidRPr="00E61791">
        <w:rPr>
          <w:rFonts w:ascii="Arial Narrow" w:hAnsi="Arial Narrow" w:cs="Calibri"/>
          <w:color w:val="000000"/>
          <w:sz w:val="22"/>
          <w:szCs w:val="22"/>
          <w:lang w:val="es-CO" w:eastAsia="es-CO"/>
        </w:rPr>
        <w:t xml:space="preserve">en </w:t>
      </w:r>
      <w:r w:rsidRPr="00E61791">
        <w:rPr>
          <w:rFonts w:ascii="Arial Narrow" w:hAnsi="Arial Narrow"/>
          <w:bCs/>
          <w:sz w:val="22"/>
          <w:szCs w:val="22"/>
        </w:rPr>
        <w:t>la dirección establecida para tal fin, en los términos consagrados en el inciso primero del artículo 565 del Estatuto Tributario y/o demás normas aplicables.</w:t>
      </w:r>
    </w:p>
    <w:p w14:paraId="744D652D" w14:textId="77777777" w:rsidR="000474B4" w:rsidRDefault="000474B4" w:rsidP="002D4DD3">
      <w:pPr>
        <w:pStyle w:val="Textoindependiente"/>
        <w:ind w:left="-142" w:right="335"/>
        <w:rPr>
          <w:rFonts w:ascii="Arial Narrow" w:hAnsi="Arial Narrow"/>
          <w:bCs/>
          <w:sz w:val="22"/>
          <w:szCs w:val="22"/>
        </w:rPr>
      </w:pPr>
    </w:p>
    <w:p w14:paraId="336BACF7" w14:textId="77777777" w:rsidR="00C05CBB" w:rsidRDefault="00C05CBB" w:rsidP="002D4DD3">
      <w:pPr>
        <w:pStyle w:val="Textoindependiente"/>
        <w:ind w:left="-142" w:right="335"/>
        <w:rPr>
          <w:rFonts w:ascii="Arial Narrow" w:hAnsi="Arial Narrow"/>
          <w:bCs/>
          <w:sz w:val="22"/>
          <w:szCs w:val="22"/>
        </w:rPr>
      </w:pPr>
    </w:p>
    <w:tbl>
      <w:tblPr>
        <w:tblW w:w="8340" w:type="dxa"/>
        <w:jc w:val="center"/>
        <w:tblCellMar>
          <w:left w:w="10" w:type="dxa"/>
          <w:right w:w="10" w:type="dxa"/>
        </w:tblCellMar>
        <w:tblLook w:val="04A0" w:firstRow="1" w:lastRow="0" w:firstColumn="1" w:lastColumn="0" w:noHBand="0" w:noVBand="1"/>
      </w:tblPr>
      <w:tblGrid>
        <w:gridCol w:w="3506"/>
        <w:gridCol w:w="3005"/>
        <w:gridCol w:w="1829"/>
      </w:tblGrid>
      <w:tr w:rsidR="00E67B72" w:rsidRPr="004F000E" w14:paraId="372C90F6" w14:textId="77777777" w:rsidTr="000D548E">
        <w:trPr>
          <w:trHeight w:val="340"/>
          <w:jc w:val="center"/>
        </w:trPr>
        <w:tc>
          <w:tcPr>
            <w:tcW w:w="350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29A5F9F" w14:textId="77777777" w:rsidR="00E67B72" w:rsidRPr="00EA45DE" w:rsidRDefault="00E67B72" w:rsidP="00EA45DE">
            <w:pPr>
              <w:jc w:val="center"/>
              <w:rPr>
                <w:rFonts w:ascii="Arial Narrow" w:hAnsi="Arial Narrow"/>
                <w:sz w:val="20"/>
                <w:szCs w:val="20"/>
              </w:rPr>
            </w:pPr>
            <w:r w:rsidRPr="00EA45DE">
              <w:rPr>
                <w:rFonts w:ascii="Arial Narrow" w:hAnsi="Arial Narrow" w:cs="Calibri"/>
                <w:b/>
                <w:bCs/>
                <w:color w:val="000000"/>
                <w:sz w:val="20"/>
                <w:szCs w:val="20"/>
                <w:lang w:val="es-CO" w:eastAsia="es-CO"/>
              </w:rPr>
              <w:t>Destinatario</w:t>
            </w:r>
          </w:p>
        </w:tc>
        <w:tc>
          <w:tcPr>
            <w:tcW w:w="3005"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67533000" w14:textId="77777777" w:rsidR="00E67B72" w:rsidRPr="00EA45DE" w:rsidRDefault="00E67B72" w:rsidP="00EA45DE">
            <w:pPr>
              <w:jc w:val="center"/>
              <w:rPr>
                <w:rFonts w:ascii="Arial Narrow" w:hAnsi="Arial Narrow"/>
                <w:sz w:val="20"/>
                <w:szCs w:val="20"/>
              </w:rPr>
            </w:pPr>
            <w:r w:rsidRPr="00EA45DE">
              <w:rPr>
                <w:rFonts w:ascii="Arial Narrow" w:hAnsi="Arial Narrow" w:cs="Calibri"/>
                <w:b/>
                <w:bCs/>
                <w:color w:val="000000"/>
                <w:sz w:val="20"/>
                <w:szCs w:val="20"/>
                <w:lang w:val="es-CO" w:eastAsia="es-CO"/>
              </w:rPr>
              <w:t>Dirección electrónica</w:t>
            </w:r>
          </w:p>
        </w:tc>
        <w:tc>
          <w:tcPr>
            <w:tcW w:w="1829" w:type="dxa"/>
            <w:tcBorders>
              <w:top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7D656DA7" w14:textId="77777777" w:rsidR="00E67B72" w:rsidRPr="00EA45DE" w:rsidRDefault="00E67B72" w:rsidP="00EA45DE">
            <w:pPr>
              <w:jc w:val="center"/>
              <w:rPr>
                <w:rFonts w:ascii="Arial Narrow" w:hAnsi="Arial Narrow"/>
                <w:sz w:val="20"/>
                <w:szCs w:val="20"/>
              </w:rPr>
            </w:pPr>
            <w:r w:rsidRPr="00EA45DE">
              <w:rPr>
                <w:rFonts w:ascii="Arial Narrow" w:hAnsi="Arial Narrow" w:cs="Calibri"/>
                <w:b/>
                <w:bCs/>
                <w:color w:val="000000"/>
                <w:sz w:val="20"/>
                <w:szCs w:val="20"/>
                <w:lang w:val="es-CO" w:eastAsia="es-CO"/>
              </w:rPr>
              <w:t>Ciudad</w:t>
            </w:r>
          </w:p>
        </w:tc>
      </w:tr>
      <w:tr w:rsidR="00E67B72" w:rsidRPr="004F000E" w14:paraId="3827B813" w14:textId="77777777" w:rsidTr="000D548E">
        <w:trPr>
          <w:trHeight w:val="118"/>
          <w:jc w:val="center"/>
        </w:trPr>
        <w:tc>
          <w:tcPr>
            <w:tcW w:w="3506" w:type="dxa"/>
            <w:tcBorders>
              <w:top w:val="single" w:sz="8" w:space="0" w:color="000000"/>
              <w:left w:val="single" w:sz="8" w:space="0" w:color="000000"/>
              <w:bottom w:val="single" w:sz="4" w:space="0" w:color="auto"/>
              <w:right w:val="single" w:sz="4" w:space="0" w:color="000000"/>
            </w:tcBorders>
            <w:tcMar>
              <w:top w:w="0" w:type="dxa"/>
              <w:left w:w="70" w:type="dxa"/>
              <w:bottom w:w="0" w:type="dxa"/>
              <w:right w:w="70" w:type="dxa"/>
            </w:tcMar>
            <w:vAlign w:val="center"/>
          </w:tcPr>
          <w:p w14:paraId="43C1F96B" w14:textId="1E6E1AEB" w:rsidR="00E67B72" w:rsidRPr="00EA45DE" w:rsidRDefault="00EA45DE" w:rsidP="00EA45DE">
            <w:pPr>
              <w:jc w:val="center"/>
              <w:rPr>
                <w:rFonts w:ascii="Arial Narrow" w:hAnsi="Arial Narrow"/>
                <w:i/>
                <w:iCs/>
                <w:sz w:val="20"/>
                <w:szCs w:val="20"/>
              </w:rPr>
            </w:pPr>
            <w:r w:rsidRPr="00EA45DE">
              <w:rPr>
                <w:rFonts w:ascii="Arial Narrow" w:hAnsi="Arial Narrow"/>
                <w:b/>
                <w:bCs/>
                <w:sz w:val="20"/>
                <w:szCs w:val="20"/>
              </w:rPr>
              <w:t>ALDO JOSE CERVANTES FONSECA</w:t>
            </w:r>
          </w:p>
        </w:tc>
        <w:tc>
          <w:tcPr>
            <w:tcW w:w="3005" w:type="dxa"/>
            <w:tcBorders>
              <w:top w:val="single" w:sz="8" w:space="0" w:color="000000"/>
              <w:bottom w:val="single" w:sz="4" w:space="0" w:color="auto"/>
              <w:right w:val="single" w:sz="4" w:space="0" w:color="000000"/>
            </w:tcBorders>
            <w:tcMar>
              <w:top w:w="0" w:type="dxa"/>
              <w:left w:w="70" w:type="dxa"/>
              <w:bottom w:w="0" w:type="dxa"/>
              <w:right w:w="70" w:type="dxa"/>
            </w:tcMar>
            <w:vAlign w:val="center"/>
          </w:tcPr>
          <w:p w14:paraId="30713B58" w14:textId="7B6EE57A" w:rsidR="00EA45DE" w:rsidRPr="00EA45DE" w:rsidRDefault="00EA45DE" w:rsidP="00EA45DE">
            <w:pPr>
              <w:jc w:val="center"/>
              <w:rPr>
                <w:rFonts w:ascii="Arial Narrow" w:eastAsia="Times New Roman" w:hAnsi="Arial Narrow" w:cs="Times New Roman"/>
                <w:b/>
                <w:bCs/>
                <w:sz w:val="20"/>
                <w:szCs w:val="20"/>
                <w:lang w:eastAsia="es-ES"/>
              </w:rPr>
            </w:pPr>
            <w:hyperlink r:id="rId12" w:history="1">
              <w:r w:rsidRPr="00EA45DE">
                <w:rPr>
                  <w:rStyle w:val="Hipervnculo"/>
                  <w:rFonts w:ascii="Arial Narrow" w:eastAsia="Times New Roman" w:hAnsi="Arial Narrow" w:cs="Times New Roman"/>
                  <w:b/>
                  <w:bCs/>
                  <w:sz w:val="20"/>
                  <w:szCs w:val="20"/>
                  <w:lang w:eastAsia="es-ES"/>
                </w:rPr>
                <w:t>aldocf1967@gmail.com</w:t>
              </w:r>
            </w:hyperlink>
          </w:p>
          <w:p w14:paraId="038A65BA" w14:textId="686665E4" w:rsidR="00E67B72" w:rsidRPr="00EA45DE" w:rsidRDefault="00EA45DE" w:rsidP="00EA45DE">
            <w:pPr>
              <w:jc w:val="center"/>
              <w:rPr>
                <w:rFonts w:ascii="Arial Narrow" w:eastAsia="Times New Roman" w:hAnsi="Arial Narrow" w:cs="Times New Roman"/>
                <w:bCs/>
                <w:sz w:val="20"/>
                <w:szCs w:val="20"/>
                <w:lang w:val="es-ES_tradnl" w:eastAsia="es-ES"/>
              </w:rPr>
            </w:pPr>
            <w:hyperlink r:id="rId13" w:history="1">
              <w:r w:rsidRPr="00EA45DE">
                <w:rPr>
                  <w:rStyle w:val="Hipervnculo"/>
                  <w:rFonts w:ascii="Arial Narrow" w:eastAsia="Times New Roman" w:hAnsi="Arial Narrow" w:cs="Times New Roman"/>
                  <w:b/>
                  <w:bCs/>
                  <w:sz w:val="20"/>
                  <w:szCs w:val="20"/>
                  <w:lang w:eastAsia="es-ES"/>
                </w:rPr>
                <w:t>alcefo19@hotmail.com</w:t>
              </w:r>
            </w:hyperlink>
          </w:p>
        </w:tc>
        <w:tc>
          <w:tcPr>
            <w:tcW w:w="1829" w:type="dxa"/>
            <w:tcBorders>
              <w:top w:val="single" w:sz="8" w:space="0" w:color="000000"/>
              <w:bottom w:val="single" w:sz="4" w:space="0" w:color="auto"/>
              <w:right w:val="single" w:sz="8" w:space="0" w:color="000000"/>
            </w:tcBorders>
            <w:noWrap/>
            <w:tcMar>
              <w:top w:w="0" w:type="dxa"/>
              <w:left w:w="70" w:type="dxa"/>
              <w:bottom w:w="0" w:type="dxa"/>
              <w:right w:w="70" w:type="dxa"/>
            </w:tcMar>
            <w:vAlign w:val="center"/>
          </w:tcPr>
          <w:p w14:paraId="6F6D3A9A" w14:textId="77777777" w:rsidR="00E67B72" w:rsidRPr="00EA45DE" w:rsidRDefault="00E67B72" w:rsidP="00EA45DE">
            <w:pPr>
              <w:jc w:val="center"/>
              <w:rPr>
                <w:rFonts w:ascii="Arial Narrow" w:hAnsi="Arial Narrow"/>
                <w:i/>
                <w:iCs/>
                <w:sz w:val="20"/>
                <w:szCs w:val="20"/>
              </w:rPr>
            </w:pPr>
            <w:r w:rsidRPr="00EA45DE">
              <w:rPr>
                <w:rFonts w:ascii="Arial Narrow" w:hAnsi="Arial Narrow" w:cs="Calibri"/>
                <w:bCs/>
                <w:i/>
                <w:iCs/>
                <w:color w:val="000000"/>
                <w:sz w:val="20"/>
                <w:szCs w:val="20"/>
                <w:lang w:val="es-CO" w:eastAsia="es-CO"/>
              </w:rPr>
              <w:t>N/A</w:t>
            </w:r>
          </w:p>
          <w:p w14:paraId="4C6E2253" w14:textId="77777777" w:rsidR="00E67B72" w:rsidRPr="00EA45DE" w:rsidRDefault="00E67B72" w:rsidP="00EA45DE">
            <w:pPr>
              <w:jc w:val="center"/>
              <w:rPr>
                <w:rFonts w:ascii="Arial Narrow" w:hAnsi="Arial Narrow"/>
                <w:i/>
                <w:iCs/>
                <w:sz w:val="20"/>
                <w:szCs w:val="20"/>
              </w:rPr>
            </w:pPr>
          </w:p>
        </w:tc>
      </w:tr>
    </w:tbl>
    <w:p w14:paraId="10696064" w14:textId="77777777" w:rsidR="00DB2A37" w:rsidRDefault="00DB2A37" w:rsidP="002D4DD3">
      <w:pPr>
        <w:pStyle w:val="Textoindependiente"/>
        <w:ind w:left="-142"/>
        <w:rPr>
          <w:rFonts w:ascii="Arial Narrow" w:hAnsi="Arial Narrow"/>
          <w:b/>
          <w:sz w:val="22"/>
          <w:szCs w:val="22"/>
        </w:rPr>
      </w:pPr>
    </w:p>
    <w:p w14:paraId="37C3A06D" w14:textId="77777777" w:rsidR="00EA45DE" w:rsidRDefault="00EA45DE" w:rsidP="002D4DD3">
      <w:pPr>
        <w:pStyle w:val="Textoindependiente"/>
        <w:ind w:left="-142"/>
        <w:rPr>
          <w:rFonts w:ascii="Arial Narrow" w:hAnsi="Arial Narrow"/>
          <w:b/>
          <w:sz w:val="22"/>
          <w:szCs w:val="22"/>
        </w:rPr>
      </w:pPr>
    </w:p>
    <w:p w14:paraId="5CDAEAD8" w14:textId="77777777" w:rsidR="00EA45DE" w:rsidRDefault="00EA45DE" w:rsidP="002D4DD3">
      <w:pPr>
        <w:pStyle w:val="Textoindependiente"/>
        <w:ind w:left="-142"/>
        <w:rPr>
          <w:rFonts w:ascii="Arial Narrow" w:hAnsi="Arial Narrow"/>
          <w:b/>
          <w:sz w:val="22"/>
          <w:szCs w:val="22"/>
        </w:rPr>
      </w:pPr>
    </w:p>
    <w:p w14:paraId="40BDEB27" w14:textId="55704CBD" w:rsidR="002D4DD3" w:rsidRPr="00522AD8" w:rsidRDefault="002D4DD3" w:rsidP="002D4DD3">
      <w:pPr>
        <w:pStyle w:val="Textoindependiente"/>
        <w:ind w:left="-142"/>
        <w:rPr>
          <w:rFonts w:ascii="Arial Narrow" w:hAnsi="Arial Narrow"/>
          <w:bCs/>
          <w:sz w:val="22"/>
          <w:szCs w:val="22"/>
        </w:rPr>
      </w:pPr>
      <w:r w:rsidRPr="00522AD8">
        <w:rPr>
          <w:rFonts w:ascii="Arial Narrow" w:hAnsi="Arial Narrow"/>
          <w:b/>
          <w:sz w:val="22"/>
          <w:szCs w:val="22"/>
        </w:rPr>
        <w:t xml:space="preserve">ARTÍCULO </w:t>
      </w:r>
      <w:r w:rsidR="00AB17D8">
        <w:rPr>
          <w:rFonts w:ascii="Arial Narrow" w:hAnsi="Arial Narrow"/>
          <w:b/>
          <w:sz w:val="22"/>
          <w:szCs w:val="22"/>
        </w:rPr>
        <w:t>DECIMO</w:t>
      </w:r>
      <w:r w:rsidR="00DB2A37">
        <w:rPr>
          <w:rFonts w:ascii="Arial Narrow" w:hAnsi="Arial Narrow"/>
          <w:b/>
          <w:sz w:val="22"/>
          <w:szCs w:val="22"/>
        </w:rPr>
        <w:t xml:space="preserve"> PRIMERO</w:t>
      </w:r>
      <w:r w:rsidRPr="00522AD8">
        <w:rPr>
          <w:rFonts w:ascii="Arial Narrow" w:hAnsi="Arial Narrow" w:cs="Arial"/>
          <w:b/>
          <w:sz w:val="22"/>
          <w:szCs w:val="22"/>
        </w:rPr>
        <w:t xml:space="preserve">: </w:t>
      </w:r>
      <w:r w:rsidRPr="00522AD8">
        <w:rPr>
          <w:rFonts w:ascii="Arial Narrow" w:hAnsi="Arial Narrow"/>
          <w:b/>
          <w:bCs/>
          <w:sz w:val="22"/>
          <w:szCs w:val="22"/>
        </w:rPr>
        <w:t xml:space="preserve">ADVERTIR </w:t>
      </w:r>
      <w:r w:rsidRPr="00522AD8">
        <w:rPr>
          <w:rFonts w:ascii="Arial Narrow" w:hAnsi="Arial Narrow"/>
          <w:bCs/>
          <w:sz w:val="22"/>
          <w:szCs w:val="22"/>
        </w:rPr>
        <w:t>que contra la presente resolución no procede recurso alguno, de conformidad con lo establecido en el artículo 833-1 del Estatuto Tributario Nacional.</w:t>
      </w:r>
    </w:p>
    <w:p w14:paraId="25F364DC" w14:textId="77777777" w:rsidR="001B487D" w:rsidRDefault="001B487D" w:rsidP="002D4DD3">
      <w:pPr>
        <w:pStyle w:val="Textoindependiente"/>
        <w:ind w:left="-142" w:right="51"/>
        <w:rPr>
          <w:rFonts w:ascii="Arial Narrow" w:hAnsi="Arial Narrow" w:cs="Arial"/>
          <w:bCs/>
          <w:sz w:val="22"/>
          <w:szCs w:val="22"/>
        </w:rPr>
      </w:pPr>
    </w:p>
    <w:p w14:paraId="3EFB2BFF" w14:textId="34D9359A" w:rsidR="005B62F0" w:rsidRDefault="005B62F0" w:rsidP="005B62F0">
      <w:pPr>
        <w:pStyle w:val="Textoindependiente"/>
        <w:ind w:right="49"/>
        <w:rPr>
          <w:rFonts w:ascii="Arial Narrow" w:hAnsi="Arial Narrow"/>
          <w:sz w:val="22"/>
          <w:szCs w:val="22"/>
        </w:rPr>
      </w:pPr>
      <w:r w:rsidRPr="004434A4">
        <w:rPr>
          <w:rFonts w:ascii="Arial Narrow" w:hAnsi="Arial Narrow"/>
          <w:sz w:val="22"/>
          <w:szCs w:val="22"/>
        </w:rPr>
        <w:t>Dada en Bogotá D.C., el 1</w:t>
      </w:r>
      <w:r>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44D398FF" w14:textId="77777777" w:rsidR="005B62F0" w:rsidRPr="0006377B" w:rsidRDefault="005B62F0" w:rsidP="005B62F0">
      <w:pPr>
        <w:jc w:val="both"/>
        <w:rPr>
          <w:rFonts w:ascii="Arial Narrow" w:hAnsi="Arial Narrow" w:cs="Arial"/>
          <w:color w:val="FF0000"/>
        </w:rPr>
      </w:pPr>
    </w:p>
    <w:p w14:paraId="04A153CB" w14:textId="77777777" w:rsidR="005B62F0" w:rsidRPr="00C725BB" w:rsidRDefault="005B62F0" w:rsidP="005B62F0">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5B62F0" w:rsidRPr="00C725BB" w14:paraId="2315938F" w14:textId="77777777" w:rsidTr="006F78A0">
        <w:trPr>
          <w:trHeight w:val="493"/>
          <w:jc w:val="center"/>
        </w:trPr>
        <w:tc>
          <w:tcPr>
            <w:tcW w:w="1985" w:type="dxa"/>
            <w:shd w:val="clear" w:color="auto" w:fill="FFFFFF"/>
            <w:tcMar>
              <w:top w:w="0" w:type="dxa"/>
              <w:left w:w="108" w:type="dxa"/>
              <w:bottom w:w="0" w:type="dxa"/>
              <w:right w:w="108" w:type="dxa"/>
            </w:tcMar>
            <w:vAlign w:val="center"/>
          </w:tcPr>
          <w:p w14:paraId="3C184E77" w14:textId="77777777" w:rsidR="005B62F0" w:rsidRPr="00C725BB" w:rsidRDefault="005B62F0" w:rsidP="006F78A0">
            <w:pPr>
              <w:jc w:val="center"/>
              <w:rPr>
                <w:rFonts w:ascii="Arial Narrow" w:hAnsi="Arial Narrow"/>
              </w:rPr>
            </w:pPr>
            <w:r w:rsidRPr="00C725BB">
              <w:rPr>
                <w:rFonts w:ascii="Arial Narrow" w:hAnsi="Arial Narrow"/>
                <w:noProof/>
              </w:rPr>
              <w:drawing>
                <wp:inline distT="0" distB="0" distL="0" distR="0" wp14:anchorId="63BAE11B" wp14:editId="135AB156">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4"/>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0B86FC28" w14:textId="77777777" w:rsidR="005B62F0" w:rsidRPr="00C725BB" w:rsidRDefault="005B62F0" w:rsidP="006F78A0">
            <w:pPr>
              <w:jc w:val="center"/>
              <w:rPr>
                <w:rFonts w:ascii="Arial Narrow" w:hAnsi="Arial Narrow" w:cs="Calibri"/>
                <w:color w:val="201F1E"/>
                <w:sz w:val="18"/>
                <w:szCs w:val="18"/>
                <w:lang w:eastAsia="es-CO"/>
              </w:rPr>
            </w:pPr>
          </w:p>
          <w:p w14:paraId="5484449A" w14:textId="77777777" w:rsidR="005B62F0" w:rsidRPr="00083125" w:rsidRDefault="005B62F0" w:rsidP="006F78A0">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71489904" w14:textId="77777777" w:rsidR="005B62F0" w:rsidRPr="00C725BB" w:rsidRDefault="005B62F0" w:rsidP="006F78A0">
            <w:pPr>
              <w:rPr>
                <w:rFonts w:ascii="Arial Narrow" w:hAnsi="Arial Narrow"/>
              </w:rPr>
            </w:pPr>
            <w:r>
              <w:rPr>
                <w:rFonts w:ascii="Arial Narrow" w:hAnsi="Arial Narrow" w:cs="Calibri"/>
                <w:b/>
                <w:bCs/>
                <w:color w:val="201F1E"/>
                <w:sz w:val="18"/>
                <w:szCs w:val="18"/>
                <w:lang w:eastAsia="es-CO"/>
              </w:rPr>
              <w:t>Isabel Cristina Estrada González</w:t>
            </w:r>
          </w:p>
          <w:p w14:paraId="09231CD4" w14:textId="77777777" w:rsidR="005B62F0" w:rsidRPr="00C725BB" w:rsidRDefault="005B62F0" w:rsidP="006F78A0">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DCAA4AD" w14:textId="77777777" w:rsidR="005B62F0" w:rsidRPr="00C725BB" w:rsidRDefault="005B62F0" w:rsidP="005B62F0">
      <w:pPr>
        <w:ind w:right="47"/>
        <w:jc w:val="both"/>
        <w:rPr>
          <w:rFonts w:ascii="Arial Narrow" w:eastAsia="Calibri" w:hAnsi="Arial Narrow" w:cs="Arial"/>
        </w:rPr>
      </w:pPr>
    </w:p>
    <w:p w14:paraId="321C3E84" w14:textId="77777777" w:rsidR="005B62F0" w:rsidRPr="00C725BB" w:rsidRDefault="005B62F0" w:rsidP="005B62F0">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0097143D" w14:textId="77777777" w:rsidR="005B62F0" w:rsidRDefault="005B62F0" w:rsidP="005B62F0">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3EF02A2C" w14:textId="77777777" w:rsidR="005B62F0" w:rsidRPr="00C725BB" w:rsidRDefault="005B62F0" w:rsidP="005B62F0">
      <w:pPr>
        <w:jc w:val="center"/>
        <w:rPr>
          <w:rFonts w:ascii="Arial Narrow" w:hAnsi="Arial Narrow"/>
        </w:rPr>
      </w:pPr>
      <w:r w:rsidRPr="00C725BB">
        <w:rPr>
          <w:rFonts w:ascii="Arial Narrow" w:hAnsi="Arial Narrow"/>
        </w:rPr>
        <w:t>Administradora de los Recursos del Sistema General de Seguridad Social en Salud–ADRES</w:t>
      </w:r>
    </w:p>
    <w:p w14:paraId="1E8EB4CD" w14:textId="77777777" w:rsidR="005B62F0" w:rsidRPr="00EF6526" w:rsidRDefault="005B62F0" w:rsidP="005B62F0">
      <w:pPr>
        <w:jc w:val="center"/>
        <w:rPr>
          <w:rFonts w:ascii="Arial Narrow" w:hAnsi="Arial Narrow"/>
          <w:sz w:val="24"/>
          <w:szCs w:val="24"/>
          <w:lang w:val="es-ES_tradnl"/>
        </w:rPr>
      </w:pPr>
    </w:p>
    <w:p w14:paraId="0454DC89" w14:textId="77777777" w:rsidR="001B487D" w:rsidRPr="00F911C0" w:rsidRDefault="001B487D" w:rsidP="001B487D">
      <w:pPr>
        <w:pStyle w:val="Textoindependiente3"/>
        <w:ind w:right="51"/>
        <w:rPr>
          <w:rFonts w:cs="Arial"/>
          <w:color w:val="000000"/>
          <w:sz w:val="5"/>
          <w:szCs w:val="5"/>
          <w:lang w:eastAsia="es-CO"/>
        </w:rPr>
      </w:pPr>
    </w:p>
    <w:p w14:paraId="1AB82037" w14:textId="77777777" w:rsidR="007659FF" w:rsidRDefault="007659FF" w:rsidP="007659FF">
      <w:pPr>
        <w:jc w:val="both"/>
        <w:rPr>
          <w:rFonts w:ascii="Arial Narrow" w:hAnsi="Arial Narrow" w:cs="Arial"/>
          <w:i/>
          <w:iCs/>
          <w:sz w:val="16"/>
          <w:szCs w:val="16"/>
          <w:lang w:val="es-ES_tradnl" w:eastAsia="es-CO"/>
        </w:rPr>
      </w:pPr>
    </w:p>
    <w:p w14:paraId="1AC417FC" w14:textId="11B2FD9D" w:rsidR="007659FF" w:rsidRPr="00EB1990" w:rsidRDefault="007659FF" w:rsidP="007659FF">
      <w:pPr>
        <w:jc w:val="both"/>
        <w:rPr>
          <w:i/>
          <w:iCs/>
          <w:sz w:val="16"/>
          <w:szCs w:val="16"/>
          <w:lang w:val="es-ES_tradnl"/>
        </w:rPr>
      </w:pPr>
      <w:r w:rsidRPr="00EB1990">
        <w:rPr>
          <w:rFonts w:ascii="Arial Narrow" w:hAnsi="Arial Narrow" w:cs="Arial"/>
          <w:i/>
          <w:iCs/>
          <w:sz w:val="16"/>
          <w:szCs w:val="16"/>
          <w:lang w:val="es-ES_tradnl" w:eastAsia="es-CO"/>
        </w:rPr>
        <w:t>Revisó: Sonia Rodríguez</w:t>
      </w:r>
      <w:r>
        <w:rPr>
          <w:rFonts w:ascii="Arial Narrow" w:hAnsi="Arial Narrow" w:cs="Arial"/>
          <w:i/>
          <w:iCs/>
          <w:sz w:val="16"/>
          <w:szCs w:val="16"/>
          <w:lang w:val="es-ES_tradnl" w:eastAsia="es-CO"/>
        </w:rPr>
        <w:t>.</w:t>
      </w:r>
      <w:r w:rsidRPr="00EB1990">
        <w:rPr>
          <w:i/>
          <w:iCs/>
          <w:sz w:val="16"/>
          <w:szCs w:val="16"/>
          <w:lang w:val="es-ES_tradnl"/>
        </w:rPr>
        <w:t xml:space="preserve"> </w:t>
      </w:r>
    </w:p>
    <w:p w14:paraId="6FD8D34C" w14:textId="77777777" w:rsidR="007659FF" w:rsidRDefault="007659FF" w:rsidP="007659FF">
      <w:pPr>
        <w:jc w:val="both"/>
        <w:rPr>
          <w:rFonts w:ascii="Arial Narrow" w:hAnsi="Arial Narrow"/>
          <w:i/>
          <w:iCs/>
          <w:sz w:val="16"/>
          <w:szCs w:val="16"/>
          <w:lang w:val="es-ES_tradnl"/>
        </w:rPr>
      </w:pPr>
      <w:r w:rsidRPr="00EB1990">
        <w:rPr>
          <w:i/>
          <w:iCs/>
          <w:sz w:val="16"/>
          <w:szCs w:val="16"/>
          <w:lang w:val="es-ES_tradnl"/>
        </w:rPr>
        <w:t xml:space="preserve">            </w:t>
      </w:r>
      <w:r w:rsidRPr="00EB1990">
        <w:rPr>
          <w:rFonts w:ascii="Arial Narrow" w:hAnsi="Arial Narrow"/>
          <w:i/>
          <w:iCs/>
          <w:sz w:val="16"/>
          <w:szCs w:val="16"/>
          <w:lang w:val="es-ES_tradnl"/>
        </w:rPr>
        <w:t>Coordinadora de Cobro Coactivo</w:t>
      </w:r>
      <w:r>
        <w:rPr>
          <w:rFonts w:ascii="Arial Narrow" w:hAnsi="Arial Narrow"/>
          <w:i/>
          <w:iCs/>
          <w:sz w:val="16"/>
          <w:szCs w:val="16"/>
          <w:lang w:val="es-ES_tradnl"/>
        </w:rPr>
        <w:t>-</w:t>
      </w:r>
      <w:r w:rsidRPr="00390C5C">
        <w:rPr>
          <w:rFonts w:ascii="Arial Narrow" w:hAnsi="Arial Narrow"/>
          <w:i/>
          <w:iCs/>
          <w:sz w:val="16"/>
          <w:szCs w:val="16"/>
          <w:lang w:val="es-ES_tradnl"/>
        </w:rPr>
        <w:t xml:space="preserve"> </w:t>
      </w:r>
      <w:r w:rsidRPr="00EB1990">
        <w:rPr>
          <w:rFonts w:ascii="Arial Narrow" w:hAnsi="Arial Narrow"/>
          <w:i/>
          <w:iCs/>
          <w:sz w:val="16"/>
          <w:szCs w:val="16"/>
          <w:lang w:val="es-ES_tradnl"/>
        </w:rPr>
        <w:t>Oficina Asesora Jurídica</w:t>
      </w:r>
    </w:p>
    <w:p w14:paraId="469D1364" w14:textId="77777777" w:rsidR="001B487D" w:rsidRPr="00D63372" w:rsidRDefault="001B487D" w:rsidP="001B487D">
      <w:pPr>
        <w:ind w:right="51"/>
        <w:jc w:val="both"/>
        <w:rPr>
          <w:rFonts w:ascii="Arial Narrow" w:hAnsi="Arial Narrow" w:cs="Arial"/>
          <w:color w:val="000000"/>
          <w:sz w:val="10"/>
          <w:szCs w:val="10"/>
          <w:lang w:eastAsia="es-CO"/>
        </w:rPr>
      </w:pPr>
    </w:p>
    <w:p w14:paraId="2C8C71EA" w14:textId="77777777" w:rsidR="00C53F2B" w:rsidRDefault="00C53F2B" w:rsidP="001B487D">
      <w:pPr>
        <w:ind w:right="51"/>
        <w:jc w:val="both"/>
        <w:rPr>
          <w:rFonts w:ascii="Arial Narrow" w:hAnsi="Arial Narrow" w:cs="Arial"/>
          <w:color w:val="000000"/>
          <w:sz w:val="10"/>
          <w:szCs w:val="10"/>
          <w:lang w:eastAsia="es-CO"/>
        </w:rPr>
      </w:pPr>
    </w:p>
    <w:p w14:paraId="5FA24C1F" w14:textId="3033953D" w:rsidR="001B487D" w:rsidRPr="003C2D21" w:rsidRDefault="001B487D" w:rsidP="00C53F2B">
      <w:pPr>
        <w:ind w:right="51"/>
        <w:jc w:val="both"/>
        <w:rPr>
          <w:i/>
          <w:iCs/>
          <w:noProof/>
          <w:sz w:val="16"/>
          <w:szCs w:val="16"/>
        </w:rPr>
      </w:pPr>
      <w:r>
        <w:rPr>
          <w:rFonts w:ascii="Arial Narrow" w:hAnsi="Arial Narrow" w:cs="Arial"/>
          <w:noProof/>
        </w:rPr>
        <w:drawing>
          <wp:anchor distT="0" distB="0" distL="114300" distR="114300" simplePos="0" relativeHeight="251659264" behindDoc="1" locked="0" layoutInCell="1" allowOverlap="1" wp14:anchorId="2943E1E7" wp14:editId="07F7DE7E">
            <wp:simplePos x="0" y="0"/>
            <wp:positionH relativeFrom="column">
              <wp:posOffset>835455</wp:posOffset>
            </wp:positionH>
            <wp:positionV relativeFrom="paragraph">
              <wp:posOffset>13335</wp:posOffset>
            </wp:positionV>
            <wp:extent cx="266700" cy="150461"/>
            <wp:effectExtent l="0" t="0" r="0" b="2540"/>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0799991" flipH="1" flipV="1">
                      <a:off x="0" y="0"/>
                      <a:ext cx="266700" cy="15046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704F2477" w14:textId="77777777" w:rsidR="001B487D" w:rsidRDefault="001B487D" w:rsidP="001B487D">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6D3A3DE" w14:textId="77777777" w:rsidR="001B552B" w:rsidRDefault="001B552B" w:rsidP="001B487D">
      <w:pPr>
        <w:jc w:val="both"/>
        <w:rPr>
          <w:rFonts w:ascii="Arial Narrow" w:hAnsi="Arial Narrow"/>
          <w:i/>
          <w:iCs/>
          <w:noProof/>
          <w:sz w:val="16"/>
          <w:szCs w:val="16"/>
        </w:rPr>
      </w:pPr>
    </w:p>
    <w:p w14:paraId="2FE07817" w14:textId="51653246" w:rsidR="001B487D" w:rsidRPr="00384BE4" w:rsidRDefault="00EA45DE" w:rsidP="00EA45DE">
      <w:pPr>
        <w:jc w:val="both"/>
        <w:rPr>
          <w:rFonts w:ascii="Arial Narrow" w:hAnsi="Arial Narrow"/>
          <w:i/>
          <w:iCs/>
          <w:noProof/>
          <w:sz w:val="16"/>
          <w:szCs w:val="16"/>
        </w:rPr>
      </w:pPr>
      <w:r w:rsidRPr="00EA45DE">
        <w:rPr>
          <w:rFonts w:ascii="Arial Narrow" w:hAnsi="Arial Narrow"/>
          <w:i/>
          <w:iCs/>
          <w:noProof/>
          <w:sz w:val="16"/>
          <w:szCs w:val="16"/>
        </w:rPr>
        <w:t>Expediente: 72120300-ALDO JOSE CERVANTES FONSECA</w:t>
      </w:r>
    </w:p>
    <w:sectPr w:rsidR="001B487D" w:rsidRPr="00384BE4"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672AC" w14:textId="77777777" w:rsidR="001D6C8B" w:rsidRDefault="001D6C8B">
      <w:r>
        <w:separator/>
      </w:r>
    </w:p>
  </w:endnote>
  <w:endnote w:type="continuationSeparator" w:id="0">
    <w:p w14:paraId="5FDD4D77" w14:textId="77777777" w:rsidR="001D6C8B" w:rsidRDefault="001D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D5D7" w14:textId="77777777" w:rsidR="001D6C8B" w:rsidRDefault="001D6C8B">
      <w:r>
        <w:separator/>
      </w:r>
    </w:p>
  </w:footnote>
  <w:footnote w:type="continuationSeparator" w:id="0">
    <w:p w14:paraId="0730D7D5" w14:textId="77777777" w:rsidR="001D6C8B" w:rsidRDefault="001D6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3B4D"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6FD1C9D7" wp14:editId="5E393DFB">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2C506" w14:textId="77777777" w:rsidR="00F100C3" w:rsidRDefault="00F100C3" w:rsidP="004E09DA">
    <w:pPr>
      <w:pStyle w:val="Encabezado"/>
      <w:jc w:val="center"/>
      <w:rPr>
        <w:rFonts w:ascii="Arial" w:hAnsi="Arial" w:cs="Arial"/>
        <w:b/>
        <w:bCs/>
        <w:sz w:val="24"/>
      </w:rPr>
    </w:pPr>
  </w:p>
  <w:p w14:paraId="183D5F08" w14:textId="77777777" w:rsidR="00F100C3" w:rsidRDefault="00F100C3" w:rsidP="004E09DA">
    <w:pPr>
      <w:pStyle w:val="Encabezado"/>
      <w:jc w:val="center"/>
      <w:rPr>
        <w:rFonts w:ascii="Arial" w:hAnsi="Arial" w:cs="Arial"/>
        <w:b/>
        <w:bCs/>
        <w:sz w:val="24"/>
      </w:rPr>
    </w:pPr>
  </w:p>
  <w:p w14:paraId="0573864F" w14:textId="77777777" w:rsidR="00530AF3" w:rsidRPr="00530AF3" w:rsidRDefault="00530AF3" w:rsidP="009A7E0A">
    <w:pPr>
      <w:pStyle w:val="Encabezado"/>
      <w:jc w:val="center"/>
      <w:rPr>
        <w:rFonts w:ascii="Arial" w:hAnsi="Arial" w:cs="Arial"/>
        <w:b/>
        <w:sz w:val="12"/>
        <w:szCs w:val="12"/>
      </w:rPr>
    </w:pPr>
  </w:p>
  <w:p w14:paraId="3BF4345B" w14:textId="77777777" w:rsidR="0027108C" w:rsidRDefault="0027108C" w:rsidP="009A7E0A">
    <w:pPr>
      <w:pStyle w:val="Encabezado"/>
      <w:jc w:val="center"/>
      <w:rPr>
        <w:rFonts w:ascii="Arial" w:hAnsi="Arial" w:cs="Arial"/>
        <w:b/>
      </w:rPr>
    </w:pPr>
  </w:p>
  <w:p w14:paraId="22894E9E" w14:textId="77777777" w:rsidR="0027108C" w:rsidRDefault="0027108C" w:rsidP="009A7E0A">
    <w:pPr>
      <w:pStyle w:val="Encabezado"/>
      <w:jc w:val="center"/>
      <w:rPr>
        <w:rFonts w:ascii="Arial" w:hAnsi="Arial" w:cs="Arial"/>
        <w:b/>
      </w:rPr>
    </w:pPr>
  </w:p>
  <w:p w14:paraId="0899C8C9" w14:textId="77777777" w:rsidR="0027108C" w:rsidRDefault="0027108C" w:rsidP="009A7E0A">
    <w:pPr>
      <w:pStyle w:val="Encabezado"/>
      <w:jc w:val="center"/>
      <w:rPr>
        <w:rFonts w:ascii="Arial" w:hAnsi="Arial" w:cs="Arial"/>
        <w:b/>
      </w:rPr>
    </w:pPr>
  </w:p>
  <w:p w14:paraId="0EB88224" w14:textId="77777777" w:rsidR="0027108C" w:rsidRPr="0027108C" w:rsidRDefault="0027108C" w:rsidP="009A7E0A">
    <w:pPr>
      <w:pStyle w:val="Encabezado"/>
      <w:jc w:val="center"/>
      <w:rPr>
        <w:rFonts w:ascii="Verdana" w:hAnsi="Verdana" w:cs="Arial"/>
        <w:b/>
      </w:rPr>
    </w:pPr>
  </w:p>
  <w:p w14:paraId="57655E9E" w14:textId="4B7559EB" w:rsidR="009E113B" w:rsidRPr="00001F29" w:rsidRDefault="009316C4" w:rsidP="0058737D">
    <w:pPr>
      <w:pStyle w:val="Encabezado"/>
      <w:jc w:val="center"/>
      <w:rPr>
        <w:rFonts w:ascii="Arial Narrow" w:hAnsi="Arial Narrow" w:cs="Arial"/>
        <w:b/>
        <w:bCs/>
        <w:sz w:val="24"/>
        <w:szCs w:val="24"/>
        <w:lang w:val="es-CO"/>
      </w:rPr>
    </w:pPr>
    <w:r w:rsidRPr="001B487D">
      <w:rPr>
        <w:rFonts w:ascii="Arial Narrow" w:hAnsi="Arial Narrow" w:cs="Arial"/>
        <w:b/>
        <w:bCs/>
        <w:sz w:val="24"/>
        <w:szCs w:val="24"/>
      </w:rPr>
      <w:t>RESOLUCIÓN NÚMERO</w:t>
    </w:r>
    <w:r w:rsidR="00010A98" w:rsidRPr="001B487D">
      <w:rPr>
        <w:rFonts w:ascii="Arial Narrow" w:hAnsi="Arial Narrow" w:cs="Arial"/>
        <w:b/>
        <w:bCs/>
        <w:sz w:val="24"/>
        <w:szCs w:val="24"/>
      </w:rPr>
      <w:t xml:space="preserve"> </w:t>
    </w:r>
    <w:r w:rsidR="0058737D" w:rsidRPr="0058737D">
      <w:rPr>
        <w:rFonts w:ascii="Arial Narrow" w:hAnsi="Arial Narrow" w:cs="Arial"/>
        <w:b/>
        <w:bCs/>
        <w:sz w:val="24"/>
        <w:szCs w:val="24"/>
        <w:lang w:val="es-CO"/>
      </w:rPr>
      <w:t>0150123</w:t>
    </w:r>
    <w:r w:rsidR="003B4C2B">
      <w:rPr>
        <w:rFonts w:ascii="Arial Narrow" w:hAnsi="Arial Narrow" w:cs="Arial"/>
        <w:b/>
        <w:bCs/>
        <w:sz w:val="24"/>
        <w:szCs w:val="24"/>
        <w:lang w:val="es-CO"/>
      </w:rPr>
      <w:t xml:space="preserve"> </w:t>
    </w:r>
    <w:r w:rsidR="000C4898">
      <w:rPr>
        <w:rFonts w:ascii="Arial Narrow" w:hAnsi="Arial Narrow" w:cs="Arial"/>
        <w:b/>
        <w:bCs/>
        <w:sz w:val="24"/>
        <w:szCs w:val="24"/>
      </w:rPr>
      <w:t>DEL</w:t>
    </w:r>
    <w:r w:rsidR="001B487D">
      <w:rPr>
        <w:rFonts w:ascii="Arial Narrow" w:hAnsi="Arial Narrow" w:cs="Arial"/>
        <w:b/>
        <w:bCs/>
        <w:sz w:val="24"/>
        <w:szCs w:val="24"/>
      </w:rPr>
      <w:t xml:space="preserve"> </w:t>
    </w:r>
    <w:r w:rsidR="005B62F0">
      <w:rPr>
        <w:rFonts w:ascii="Arial Narrow" w:hAnsi="Arial Narrow" w:cs="Arial"/>
        <w:b/>
        <w:bCs/>
        <w:sz w:val="24"/>
        <w:szCs w:val="24"/>
      </w:rPr>
      <w:t>11</w:t>
    </w:r>
    <w:r w:rsidR="001C1EDD">
      <w:rPr>
        <w:rFonts w:ascii="Arial Narrow" w:hAnsi="Arial Narrow" w:cs="Arial"/>
        <w:b/>
        <w:bCs/>
        <w:sz w:val="24"/>
        <w:szCs w:val="24"/>
      </w:rPr>
      <w:t xml:space="preserve"> DE </w:t>
    </w:r>
    <w:r w:rsidR="005B62F0">
      <w:rPr>
        <w:rFonts w:ascii="Arial Narrow" w:hAnsi="Arial Narrow" w:cs="Arial"/>
        <w:b/>
        <w:bCs/>
        <w:sz w:val="24"/>
        <w:szCs w:val="24"/>
      </w:rPr>
      <w:t>NOVIEMBRE</w:t>
    </w:r>
    <w:r w:rsidR="00291138">
      <w:rPr>
        <w:rFonts w:ascii="Arial Narrow" w:hAnsi="Arial Narrow" w:cs="Arial"/>
        <w:b/>
        <w:bCs/>
        <w:sz w:val="24"/>
        <w:szCs w:val="24"/>
      </w:rPr>
      <w:t xml:space="preserve"> DE 2025</w:t>
    </w:r>
    <w:r w:rsidRPr="001B487D">
      <w:rPr>
        <w:rFonts w:ascii="Arial Narrow" w:hAnsi="Arial Narrow" w:cs="Arial"/>
        <w:b/>
        <w:bCs/>
        <w:sz w:val="24"/>
        <w:szCs w:val="24"/>
      </w:rPr>
      <w:t xml:space="preserve">          </w:t>
    </w:r>
    <w:r w:rsidR="009E113B" w:rsidRPr="001B487D">
      <w:rPr>
        <w:rFonts w:ascii="Arial Narrow" w:hAnsi="Arial Narrow" w:cs="Arial"/>
        <w:b/>
        <w:bCs/>
        <w:sz w:val="24"/>
        <w:szCs w:val="24"/>
      </w:rPr>
      <w:t xml:space="preserve">HOJA No.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PAGE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r w:rsidR="009E113B" w:rsidRPr="001B487D">
      <w:rPr>
        <w:rFonts w:ascii="Arial Narrow" w:hAnsi="Arial Narrow"/>
        <w:bCs/>
        <w:sz w:val="24"/>
        <w:szCs w:val="24"/>
      </w:rPr>
      <w:t xml:space="preserve"> de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NUMPAGES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p>
  <w:p w14:paraId="66EBAE6F" w14:textId="77777777" w:rsidR="009E113B" w:rsidRPr="001B487D" w:rsidRDefault="009E113B" w:rsidP="009A7E0A">
    <w:pPr>
      <w:pStyle w:val="Encabezado"/>
      <w:jc w:val="center"/>
      <w:rPr>
        <w:rFonts w:ascii="Arial Narrow" w:hAnsi="Arial Narrow"/>
        <w:bCs/>
        <w:sz w:val="24"/>
        <w:szCs w:val="24"/>
      </w:rPr>
    </w:pPr>
  </w:p>
  <w:p w14:paraId="7A8FCCC2" w14:textId="066327CF" w:rsidR="00F100C3" w:rsidRPr="0027108C" w:rsidRDefault="009E113B" w:rsidP="009E113B">
    <w:pPr>
      <w:pStyle w:val="Encabezado"/>
      <w:jc w:val="center"/>
      <w:rPr>
        <w:rFonts w:ascii="Verdana" w:hAnsi="Verdana"/>
        <w:bCs/>
        <w:i/>
        <w:iCs/>
        <w:sz w:val="20"/>
        <w:szCs w:val="20"/>
      </w:rPr>
    </w:pPr>
    <w:r w:rsidRPr="0027108C">
      <w:rPr>
        <w:rStyle w:val="Nmerodepgina"/>
        <w:rFonts w:ascii="Verdana" w:hAnsi="Verdana" w:cs="Arial"/>
        <w:bCs/>
        <w:sz w:val="20"/>
        <w:szCs w:val="20"/>
      </w:rPr>
      <w:t xml:space="preserve">Continuación de la Resolución: </w:t>
    </w:r>
    <w:r w:rsidRPr="0027108C">
      <w:rPr>
        <w:rStyle w:val="Nmerodepgina"/>
        <w:rFonts w:ascii="Verdana" w:hAnsi="Verdana" w:cs="Arial"/>
        <w:bCs/>
        <w:i/>
        <w:iCs/>
        <w:sz w:val="20"/>
        <w:szCs w:val="20"/>
      </w:rPr>
      <w:t>“</w:t>
    </w:r>
    <w:r w:rsidR="00EA7966" w:rsidRPr="00522AD8">
      <w:rPr>
        <w:rFonts w:ascii="Arial Narrow" w:hAnsi="Arial Narrow"/>
        <w:i/>
      </w:rPr>
      <w:t>Por medio de la cual se ordena</w:t>
    </w:r>
    <w:r w:rsidR="00EA7966">
      <w:rPr>
        <w:rFonts w:ascii="Arial Narrow" w:hAnsi="Arial Narrow"/>
        <w:i/>
      </w:rPr>
      <w:t xml:space="preserve"> la aplicación de un título de depósito judicial, el </w:t>
    </w:r>
    <w:r w:rsidR="00EA7966" w:rsidRPr="00522AD8">
      <w:rPr>
        <w:rFonts w:ascii="Arial Narrow" w:hAnsi="Arial Narrow"/>
        <w:i/>
      </w:rPr>
      <w:t>fraccionamiento</w:t>
    </w:r>
    <w:r w:rsidR="00EA7966">
      <w:rPr>
        <w:rFonts w:ascii="Arial Narrow" w:hAnsi="Arial Narrow"/>
        <w:i/>
      </w:rPr>
      <w:t>, aplicación</w:t>
    </w:r>
    <w:r w:rsidR="00EA7966" w:rsidRPr="00522AD8">
      <w:rPr>
        <w:rFonts w:ascii="Arial Narrow" w:hAnsi="Arial Narrow"/>
        <w:i/>
      </w:rPr>
      <w:t xml:space="preserve"> del título de depósito judicial</w:t>
    </w:r>
    <w:r w:rsidR="00EA7966">
      <w:rPr>
        <w:rFonts w:ascii="Arial Narrow" w:hAnsi="Arial Narrow"/>
        <w:i/>
      </w:rPr>
      <w:t xml:space="preserve"> y </w:t>
    </w:r>
    <w:r w:rsidR="00EA7966" w:rsidRPr="00522AD8">
      <w:rPr>
        <w:rFonts w:ascii="Arial Narrow" w:hAnsi="Arial Narrow"/>
        <w:i/>
      </w:rPr>
      <w:t>devolución del remanente</w:t>
    </w:r>
    <w:r w:rsidR="00EA7966">
      <w:rPr>
        <w:rFonts w:ascii="Arial Narrow" w:hAnsi="Arial Narrow"/>
        <w:i/>
      </w:rPr>
      <w:t xml:space="preserve">, el levantamiento de medidas cautelares </w:t>
    </w:r>
    <w:proofErr w:type="gramStart"/>
    <w:r w:rsidR="00EA7966">
      <w:rPr>
        <w:rFonts w:ascii="Arial Narrow" w:hAnsi="Arial Narrow"/>
        <w:i/>
      </w:rPr>
      <w:t>y  la</w:t>
    </w:r>
    <w:proofErr w:type="gramEnd"/>
    <w:r w:rsidR="00EA7966">
      <w:rPr>
        <w:rFonts w:ascii="Arial Narrow" w:hAnsi="Arial Narrow"/>
        <w:i/>
      </w:rPr>
      <w:t xml:space="preserve"> devolución de un título de depósito judicial</w:t>
    </w:r>
    <w:r w:rsidR="007F727D" w:rsidRPr="0027108C">
      <w:rPr>
        <w:rFonts w:ascii="Verdana" w:hAnsi="Verdana"/>
        <w:bCs/>
        <w:i/>
        <w:iCs/>
        <w:sz w:val="20"/>
        <w:szCs w:val="20"/>
      </w:rPr>
      <w:t>”</w:t>
    </w:r>
  </w:p>
  <w:p w14:paraId="79AF3904" w14:textId="77777777" w:rsidR="0027108C" w:rsidRPr="009E113B" w:rsidRDefault="0027108C" w:rsidP="009E113B">
    <w:pPr>
      <w:pStyle w:val="Encabezado"/>
      <w:jc w:val="center"/>
      <w:rPr>
        <w:rFonts w:ascii="Arial" w:hAnsi="Arial" w:cs="Arial"/>
        <w:bCs/>
        <w:sz w:val="20"/>
        <w:szCs w:val="20"/>
        <w:u w:val="single"/>
      </w:rPr>
    </w:pPr>
  </w:p>
  <w:p w14:paraId="522B491C"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9ABD" w14:textId="77777777" w:rsidR="009E113B" w:rsidRDefault="00000000">
    <w:pPr>
      <w:pStyle w:val="Encabezado"/>
      <w:rPr>
        <w:rFonts w:ascii="Arial" w:hAnsi="Arial" w:cs="Arial"/>
        <w:b/>
      </w:rPr>
    </w:pPr>
    <w:r>
      <w:rPr>
        <w:noProof/>
      </w:rPr>
      <w:pict w14:anchorId="550BB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5283FC4" w14:textId="77777777" w:rsidR="009E113B" w:rsidRDefault="009E113B">
    <w:pPr>
      <w:pStyle w:val="Encabezado"/>
      <w:rPr>
        <w:rFonts w:ascii="Arial" w:hAnsi="Arial" w:cs="Arial"/>
        <w:b/>
      </w:rPr>
    </w:pPr>
  </w:p>
  <w:p w14:paraId="24232CC1" w14:textId="77777777" w:rsidR="009E113B" w:rsidRDefault="009E113B">
    <w:pPr>
      <w:pStyle w:val="Encabezado"/>
      <w:rPr>
        <w:rFonts w:ascii="Arial" w:hAnsi="Arial" w:cs="Arial"/>
        <w:b/>
      </w:rPr>
    </w:pPr>
  </w:p>
  <w:p w14:paraId="7478A6FA" w14:textId="77777777" w:rsidR="009E113B" w:rsidRDefault="009E113B">
    <w:pPr>
      <w:pStyle w:val="Encabezado"/>
      <w:rPr>
        <w:rFonts w:ascii="Arial" w:hAnsi="Arial" w:cs="Arial"/>
        <w:b/>
      </w:rPr>
    </w:pPr>
  </w:p>
  <w:p w14:paraId="53AAADD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9E176AE"/>
    <w:multiLevelType w:val="hybridMultilevel"/>
    <w:tmpl w:val="7706C61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573927595">
    <w:abstractNumId w:val="1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DD"/>
    <w:rsid w:val="000010D8"/>
    <w:rsid w:val="00001F29"/>
    <w:rsid w:val="000053E8"/>
    <w:rsid w:val="000057A7"/>
    <w:rsid w:val="00010A98"/>
    <w:rsid w:val="00014CA7"/>
    <w:rsid w:val="00015329"/>
    <w:rsid w:val="00016131"/>
    <w:rsid w:val="000248CC"/>
    <w:rsid w:val="0002661E"/>
    <w:rsid w:val="00026CAC"/>
    <w:rsid w:val="0003214F"/>
    <w:rsid w:val="00032C1A"/>
    <w:rsid w:val="000346A4"/>
    <w:rsid w:val="00041264"/>
    <w:rsid w:val="000428C6"/>
    <w:rsid w:val="000460DC"/>
    <w:rsid w:val="000469CC"/>
    <w:rsid w:val="00046ECA"/>
    <w:rsid w:val="000474B4"/>
    <w:rsid w:val="00052A43"/>
    <w:rsid w:val="00053AA4"/>
    <w:rsid w:val="00062A31"/>
    <w:rsid w:val="00063254"/>
    <w:rsid w:val="00070807"/>
    <w:rsid w:val="00072634"/>
    <w:rsid w:val="00076992"/>
    <w:rsid w:val="00081B0E"/>
    <w:rsid w:val="00082095"/>
    <w:rsid w:val="00090182"/>
    <w:rsid w:val="00092238"/>
    <w:rsid w:val="00092B97"/>
    <w:rsid w:val="000937D9"/>
    <w:rsid w:val="00093D71"/>
    <w:rsid w:val="00093FD8"/>
    <w:rsid w:val="000A0F76"/>
    <w:rsid w:val="000A3B33"/>
    <w:rsid w:val="000A5025"/>
    <w:rsid w:val="000A529E"/>
    <w:rsid w:val="000A6CE5"/>
    <w:rsid w:val="000C0C5C"/>
    <w:rsid w:val="000C1BC3"/>
    <w:rsid w:val="000C4898"/>
    <w:rsid w:val="000D14F1"/>
    <w:rsid w:val="000D3834"/>
    <w:rsid w:val="000D548E"/>
    <w:rsid w:val="000E26A0"/>
    <w:rsid w:val="000E62F8"/>
    <w:rsid w:val="000E7C18"/>
    <w:rsid w:val="000F602D"/>
    <w:rsid w:val="000F688B"/>
    <w:rsid w:val="001017A8"/>
    <w:rsid w:val="00104435"/>
    <w:rsid w:val="00104C6C"/>
    <w:rsid w:val="001108E9"/>
    <w:rsid w:val="00115B69"/>
    <w:rsid w:val="00120FE3"/>
    <w:rsid w:val="00121C46"/>
    <w:rsid w:val="00131DD7"/>
    <w:rsid w:val="001363A4"/>
    <w:rsid w:val="00143151"/>
    <w:rsid w:val="00145B4D"/>
    <w:rsid w:val="00154BCB"/>
    <w:rsid w:val="00155B8D"/>
    <w:rsid w:val="0017202E"/>
    <w:rsid w:val="00173338"/>
    <w:rsid w:val="00175850"/>
    <w:rsid w:val="00176536"/>
    <w:rsid w:val="001810B6"/>
    <w:rsid w:val="0018568F"/>
    <w:rsid w:val="00196F14"/>
    <w:rsid w:val="001A29A1"/>
    <w:rsid w:val="001A5140"/>
    <w:rsid w:val="001B1CFB"/>
    <w:rsid w:val="001B4578"/>
    <w:rsid w:val="001B487D"/>
    <w:rsid w:val="001B552B"/>
    <w:rsid w:val="001C1EDD"/>
    <w:rsid w:val="001C2A4F"/>
    <w:rsid w:val="001C640C"/>
    <w:rsid w:val="001D4B44"/>
    <w:rsid w:val="001D6C8B"/>
    <w:rsid w:val="001E26C9"/>
    <w:rsid w:val="001F35DA"/>
    <w:rsid w:val="00201709"/>
    <w:rsid w:val="00210A11"/>
    <w:rsid w:val="00210A9C"/>
    <w:rsid w:val="002136D5"/>
    <w:rsid w:val="002220B6"/>
    <w:rsid w:val="0022225B"/>
    <w:rsid w:val="00225386"/>
    <w:rsid w:val="00225E43"/>
    <w:rsid w:val="00227BE2"/>
    <w:rsid w:val="00230B13"/>
    <w:rsid w:val="00230DD4"/>
    <w:rsid w:val="00232A3F"/>
    <w:rsid w:val="00237BD3"/>
    <w:rsid w:val="002442F0"/>
    <w:rsid w:val="002444AB"/>
    <w:rsid w:val="00244C13"/>
    <w:rsid w:val="00246258"/>
    <w:rsid w:val="002501BA"/>
    <w:rsid w:val="002515D5"/>
    <w:rsid w:val="00252BE7"/>
    <w:rsid w:val="00254379"/>
    <w:rsid w:val="0026262B"/>
    <w:rsid w:val="00262698"/>
    <w:rsid w:val="00264644"/>
    <w:rsid w:val="00267138"/>
    <w:rsid w:val="0027108C"/>
    <w:rsid w:val="00274107"/>
    <w:rsid w:val="002741DE"/>
    <w:rsid w:val="002759C0"/>
    <w:rsid w:val="002810A7"/>
    <w:rsid w:val="00282B1A"/>
    <w:rsid w:val="00287EED"/>
    <w:rsid w:val="00290FE8"/>
    <w:rsid w:val="00291138"/>
    <w:rsid w:val="002A182A"/>
    <w:rsid w:val="002A1CAC"/>
    <w:rsid w:val="002B2BF1"/>
    <w:rsid w:val="002B7475"/>
    <w:rsid w:val="002C0D0F"/>
    <w:rsid w:val="002C1C56"/>
    <w:rsid w:val="002C2914"/>
    <w:rsid w:val="002C2D37"/>
    <w:rsid w:val="002C3164"/>
    <w:rsid w:val="002C4118"/>
    <w:rsid w:val="002C4A43"/>
    <w:rsid w:val="002C5C3A"/>
    <w:rsid w:val="002C7777"/>
    <w:rsid w:val="002D146A"/>
    <w:rsid w:val="002D14AC"/>
    <w:rsid w:val="002D237F"/>
    <w:rsid w:val="002D4DD3"/>
    <w:rsid w:val="002E0F4B"/>
    <w:rsid w:val="002E51CE"/>
    <w:rsid w:val="002F5D87"/>
    <w:rsid w:val="00301CB4"/>
    <w:rsid w:val="003065DD"/>
    <w:rsid w:val="003166B6"/>
    <w:rsid w:val="0031688B"/>
    <w:rsid w:val="003224FE"/>
    <w:rsid w:val="00333DD3"/>
    <w:rsid w:val="00333FAE"/>
    <w:rsid w:val="0033549A"/>
    <w:rsid w:val="00337192"/>
    <w:rsid w:val="003414C0"/>
    <w:rsid w:val="00350B48"/>
    <w:rsid w:val="003518D5"/>
    <w:rsid w:val="003565BC"/>
    <w:rsid w:val="003746E2"/>
    <w:rsid w:val="0037700B"/>
    <w:rsid w:val="003871E4"/>
    <w:rsid w:val="00395DCF"/>
    <w:rsid w:val="00395E3B"/>
    <w:rsid w:val="00397038"/>
    <w:rsid w:val="003B0449"/>
    <w:rsid w:val="003B3498"/>
    <w:rsid w:val="003B4A72"/>
    <w:rsid w:val="003B4C2B"/>
    <w:rsid w:val="003B4DCB"/>
    <w:rsid w:val="003B53DA"/>
    <w:rsid w:val="003B6BE9"/>
    <w:rsid w:val="003C0082"/>
    <w:rsid w:val="003C10BD"/>
    <w:rsid w:val="003C2B16"/>
    <w:rsid w:val="003D4E7D"/>
    <w:rsid w:val="003E0B8F"/>
    <w:rsid w:val="003E0F28"/>
    <w:rsid w:val="003F4651"/>
    <w:rsid w:val="003F4AD0"/>
    <w:rsid w:val="003F605E"/>
    <w:rsid w:val="004000BA"/>
    <w:rsid w:val="00400D93"/>
    <w:rsid w:val="00401014"/>
    <w:rsid w:val="00401397"/>
    <w:rsid w:val="0040191D"/>
    <w:rsid w:val="00405053"/>
    <w:rsid w:val="00407E53"/>
    <w:rsid w:val="00411908"/>
    <w:rsid w:val="00412547"/>
    <w:rsid w:val="00412E60"/>
    <w:rsid w:val="00414CF3"/>
    <w:rsid w:val="00417E42"/>
    <w:rsid w:val="00425FCC"/>
    <w:rsid w:val="00433D5D"/>
    <w:rsid w:val="00434387"/>
    <w:rsid w:val="0043537E"/>
    <w:rsid w:val="004356A1"/>
    <w:rsid w:val="00441ED5"/>
    <w:rsid w:val="00442ED1"/>
    <w:rsid w:val="00474973"/>
    <w:rsid w:val="004813C3"/>
    <w:rsid w:val="00485611"/>
    <w:rsid w:val="00485B2F"/>
    <w:rsid w:val="004901E0"/>
    <w:rsid w:val="00491B25"/>
    <w:rsid w:val="004A1FC3"/>
    <w:rsid w:val="004A6F1B"/>
    <w:rsid w:val="004B6303"/>
    <w:rsid w:val="004B6B49"/>
    <w:rsid w:val="004C191C"/>
    <w:rsid w:val="004C439D"/>
    <w:rsid w:val="004C4CE7"/>
    <w:rsid w:val="004D08D0"/>
    <w:rsid w:val="004E0019"/>
    <w:rsid w:val="00504CC1"/>
    <w:rsid w:val="0050665B"/>
    <w:rsid w:val="005066C5"/>
    <w:rsid w:val="00510EB0"/>
    <w:rsid w:val="00511CCC"/>
    <w:rsid w:val="00514E9B"/>
    <w:rsid w:val="00523CF5"/>
    <w:rsid w:val="00524877"/>
    <w:rsid w:val="00524EA5"/>
    <w:rsid w:val="0052618E"/>
    <w:rsid w:val="00526507"/>
    <w:rsid w:val="00530AF3"/>
    <w:rsid w:val="00530ED2"/>
    <w:rsid w:val="00552A76"/>
    <w:rsid w:val="0055469E"/>
    <w:rsid w:val="0055619D"/>
    <w:rsid w:val="00560DCE"/>
    <w:rsid w:val="00563B47"/>
    <w:rsid w:val="005673E8"/>
    <w:rsid w:val="0057276A"/>
    <w:rsid w:val="00575248"/>
    <w:rsid w:val="005776B2"/>
    <w:rsid w:val="00585B5D"/>
    <w:rsid w:val="0058737D"/>
    <w:rsid w:val="00587EF1"/>
    <w:rsid w:val="00594B32"/>
    <w:rsid w:val="005A4D8F"/>
    <w:rsid w:val="005A4E13"/>
    <w:rsid w:val="005A575A"/>
    <w:rsid w:val="005A5E64"/>
    <w:rsid w:val="005A6FC8"/>
    <w:rsid w:val="005A7625"/>
    <w:rsid w:val="005A7F13"/>
    <w:rsid w:val="005A7F79"/>
    <w:rsid w:val="005B17DF"/>
    <w:rsid w:val="005B1A04"/>
    <w:rsid w:val="005B1B69"/>
    <w:rsid w:val="005B3403"/>
    <w:rsid w:val="005B62F0"/>
    <w:rsid w:val="005B7D08"/>
    <w:rsid w:val="005C04D7"/>
    <w:rsid w:val="005C286A"/>
    <w:rsid w:val="005D03B1"/>
    <w:rsid w:val="005D13E6"/>
    <w:rsid w:val="005D25A5"/>
    <w:rsid w:val="005E0079"/>
    <w:rsid w:val="005E49B6"/>
    <w:rsid w:val="005F406D"/>
    <w:rsid w:val="005F4E56"/>
    <w:rsid w:val="005F5796"/>
    <w:rsid w:val="00613AEF"/>
    <w:rsid w:val="00615B9B"/>
    <w:rsid w:val="00624725"/>
    <w:rsid w:val="0063794B"/>
    <w:rsid w:val="00643BD1"/>
    <w:rsid w:val="00646196"/>
    <w:rsid w:val="00651E85"/>
    <w:rsid w:val="00680FFF"/>
    <w:rsid w:val="00681B52"/>
    <w:rsid w:val="00681C20"/>
    <w:rsid w:val="00682F0C"/>
    <w:rsid w:val="006849CC"/>
    <w:rsid w:val="00685C57"/>
    <w:rsid w:val="0068781B"/>
    <w:rsid w:val="00690B58"/>
    <w:rsid w:val="00692DD9"/>
    <w:rsid w:val="00695FF5"/>
    <w:rsid w:val="006A3014"/>
    <w:rsid w:val="006A4A3D"/>
    <w:rsid w:val="006A5250"/>
    <w:rsid w:val="006B1E36"/>
    <w:rsid w:val="006C1E34"/>
    <w:rsid w:val="006C2344"/>
    <w:rsid w:val="006C5508"/>
    <w:rsid w:val="006C57C0"/>
    <w:rsid w:val="006D09BC"/>
    <w:rsid w:val="006D425C"/>
    <w:rsid w:val="006D4DA9"/>
    <w:rsid w:val="006D543D"/>
    <w:rsid w:val="006E1114"/>
    <w:rsid w:val="006E169E"/>
    <w:rsid w:val="006E4690"/>
    <w:rsid w:val="006E57DB"/>
    <w:rsid w:val="006E5E70"/>
    <w:rsid w:val="006E6B88"/>
    <w:rsid w:val="006F002B"/>
    <w:rsid w:val="006F12AF"/>
    <w:rsid w:val="006F7EA9"/>
    <w:rsid w:val="0070045E"/>
    <w:rsid w:val="007037B6"/>
    <w:rsid w:val="007045B3"/>
    <w:rsid w:val="00712A8C"/>
    <w:rsid w:val="00721856"/>
    <w:rsid w:val="00732928"/>
    <w:rsid w:val="00732EEC"/>
    <w:rsid w:val="007340C7"/>
    <w:rsid w:val="00734862"/>
    <w:rsid w:val="00744BD5"/>
    <w:rsid w:val="00746BB1"/>
    <w:rsid w:val="00747E77"/>
    <w:rsid w:val="00754B79"/>
    <w:rsid w:val="00761037"/>
    <w:rsid w:val="0076302C"/>
    <w:rsid w:val="007659FF"/>
    <w:rsid w:val="007701AD"/>
    <w:rsid w:val="007711AC"/>
    <w:rsid w:val="00790BB8"/>
    <w:rsid w:val="00791CCA"/>
    <w:rsid w:val="00796D22"/>
    <w:rsid w:val="007A205D"/>
    <w:rsid w:val="007A5E78"/>
    <w:rsid w:val="007B41CB"/>
    <w:rsid w:val="007B66E6"/>
    <w:rsid w:val="007B68D4"/>
    <w:rsid w:val="007C04EC"/>
    <w:rsid w:val="007D138A"/>
    <w:rsid w:val="007D2233"/>
    <w:rsid w:val="007D2D89"/>
    <w:rsid w:val="007D6918"/>
    <w:rsid w:val="007D7913"/>
    <w:rsid w:val="007E5C45"/>
    <w:rsid w:val="007E6E1E"/>
    <w:rsid w:val="007F1C43"/>
    <w:rsid w:val="007F1DF1"/>
    <w:rsid w:val="007F2719"/>
    <w:rsid w:val="007F2BB5"/>
    <w:rsid w:val="007F56A0"/>
    <w:rsid w:val="007F727D"/>
    <w:rsid w:val="00803FC6"/>
    <w:rsid w:val="0082612F"/>
    <w:rsid w:val="00826217"/>
    <w:rsid w:val="00830CE1"/>
    <w:rsid w:val="008339FD"/>
    <w:rsid w:val="00836972"/>
    <w:rsid w:val="0084551D"/>
    <w:rsid w:val="008464A4"/>
    <w:rsid w:val="00855212"/>
    <w:rsid w:val="008610B2"/>
    <w:rsid w:val="00863634"/>
    <w:rsid w:val="0087178C"/>
    <w:rsid w:val="0087181B"/>
    <w:rsid w:val="008819B0"/>
    <w:rsid w:val="00881EB4"/>
    <w:rsid w:val="00884976"/>
    <w:rsid w:val="00892169"/>
    <w:rsid w:val="00893E8D"/>
    <w:rsid w:val="008940ED"/>
    <w:rsid w:val="008950DA"/>
    <w:rsid w:val="008953A4"/>
    <w:rsid w:val="008A45E4"/>
    <w:rsid w:val="008A6BEC"/>
    <w:rsid w:val="008B3583"/>
    <w:rsid w:val="008D2495"/>
    <w:rsid w:val="008D2E94"/>
    <w:rsid w:val="008D56E5"/>
    <w:rsid w:val="008F64B8"/>
    <w:rsid w:val="00904217"/>
    <w:rsid w:val="00911E2D"/>
    <w:rsid w:val="0091760D"/>
    <w:rsid w:val="00921402"/>
    <w:rsid w:val="00927AF7"/>
    <w:rsid w:val="00930F68"/>
    <w:rsid w:val="009316C4"/>
    <w:rsid w:val="009319E6"/>
    <w:rsid w:val="00936481"/>
    <w:rsid w:val="00951DE3"/>
    <w:rsid w:val="00954D3C"/>
    <w:rsid w:val="009607E8"/>
    <w:rsid w:val="009650B4"/>
    <w:rsid w:val="00974885"/>
    <w:rsid w:val="00975BDD"/>
    <w:rsid w:val="0097683D"/>
    <w:rsid w:val="00981A67"/>
    <w:rsid w:val="00983EF1"/>
    <w:rsid w:val="00985631"/>
    <w:rsid w:val="00992F72"/>
    <w:rsid w:val="00993017"/>
    <w:rsid w:val="00996470"/>
    <w:rsid w:val="009B2D72"/>
    <w:rsid w:val="009B46B2"/>
    <w:rsid w:val="009B6490"/>
    <w:rsid w:val="009B6815"/>
    <w:rsid w:val="009B7A4A"/>
    <w:rsid w:val="009C1B77"/>
    <w:rsid w:val="009C4FE2"/>
    <w:rsid w:val="009C580F"/>
    <w:rsid w:val="009D0500"/>
    <w:rsid w:val="009D1A52"/>
    <w:rsid w:val="009D2E4A"/>
    <w:rsid w:val="009E113B"/>
    <w:rsid w:val="009E436C"/>
    <w:rsid w:val="009E6A6A"/>
    <w:rsid w:val="009E76BB"/>
    <w:rsid w:val="009F2156"/>
    <w:rsid w:val="009F316D"/>
    <w:rsid w:val="00A018E8"/>
    <w:rsid w:val="00A0500D"/>
    <w:rsid w:val="00A13CF4"/>
    <w:rsid w:val="00A146EF"/>
    <w:rsid w:val="00A268D7"/>
    <w:rsid w:val="00A26F66"/>
    <w:rsid w:val="00A34F04"/>
    <w:rsid w:val="00A41424"/>
    <w:rsid w:val="00A41DFC"/>
    <w:rsid w:val="00A51D65"/>
    <w:rsid w:val="00A51E78"/>
    <w:rsid w:val="00A51F1D"/>
    <w:rsid w:val="00A54347"/>
    <w:rsid w:val="00A56D4D"/>
    <w:rsid w:val="00A64B0C"/>
    <w:rsid w:val="00A742D0"/>
    <w:rsid w:val="00AB17D8"/>
    <w:rsid w:val="00AB27D6"/>
    <w:rsid w:val="00AB64A4"/>
    <w:rsid w:val="00AC1233"/>
    <w:rsid w:val="00AC31AF"/>
    <w:rsid w:val="00AC39A6"/>
    <w:rsid w:val="00AC4C08"/>
    <w:rsid w:val="00AC68AD"/>
    <w:rsid w:val="00AD6B97"/>
    <w:rsid w:val="00AE1C21"/>
    <w:rsid w:val="00AE2FAC"/>
    <w:rsid w:val="00AE51B2"/>
    <w:rsid w:val="00AE7828"/>
    <w:rsid w:val="00AF5720"/>
    <w:rsid w:val="00B03920"/>
    <w:rsid w:val="00B05A5A"/>
    <w:rsid w:val="00B064CE"/>
    <w:rsid w:val="00B11A0A"/>
    <w:rsid w:val="00B12AB5"/>
    <w:rsid w:val="00B15B3C"/>
    <w:rsid w:val="00B16747"/>
    <w:rsid w:val="00B17402"/>
    <w:rsid w:val="00B220DF"/>
    <w:rsid w:val="00B23324"/>
    <w:rsid w:val="00B23363"/>
    <w:rsid w:val="00B2389A"/>
    <w:rsid w:val="00B31A64"/>
    <w:rsid w:val="00B35ABD"/>
    <w:rsid w:val="00B36577"/>
    <w:rsid w:val="00B37C69"/>
    <w:rsid w:val="00B43299"/>
    <w:rsid w:val="00B45137"/>
    <w:rsid w:val="00B57BD6"/>
    <w:rsid w:val="00B646F8"/>
    <w:rsid w:val="00B70492"/>
    <w:rsid w:val="00B714B3"/>
    <w:rsid w:val="00B74488"/>
    <w:rsid w:val="00B775F9"/>
    <w:rsid w:val="00B84840"/>
    <w:rsid w:val="00B86C4E"/>
    <w:rsid w:val="00B86F4A"/>
    <w:rsid w:val="00B87E93"/>
    <w:rsid w:val="00B95F1E"/>
    <w:rsid w:val="00BA05F7"/>
    <w:rsid w:val="00BA2407"/>
    <w:rsid w:val="00BA78E5"/>
    <w:rsid w:val="00BC09DB"/>
    <w:rsid w:val="00BC29E5"/>
    <w:rsid w:val="00BC5FA2"/>
    <w:rsid w:val="00BD0CCD"/>
    <w:rsid w:val="00BD2C7F"/>
    <w:rsid w:val="00BD43B3"/>
    <w:rsid w:val="00BD638F"/>
    <w:rsid w:val="00BE65AB"/>
    <w:rsid w:val="00BF1D3E"/>
    <w:rsid w:val="00BF7751"/>
    <w:rsid w:val="00C00628"/>
    <w:rsid w:val="00C00666"/>
    <w:rsid w:val="00C01F80"/>
    <w:rsid w:val="00C04C6C"/>
    <w:rsid w:val="00C057E8"/>
    <w:rsid w:val="00C05CBB"/>
    <w:rsid w:val="00C13CE4"/>
    <w:rsid w:val="00C15FDD"/>
    <w:rsid w:val="00C16839"/>
    <w:rsid w:val="00C16CDE"/>
    <w:rsid w:val="00C25701"/>
    <w:rsid w:val="00C31000"/>
    <w:rsid w:val="00C35449"/>
    <w:rsid w:val="00C40D04"/>
    <w:rsid w:val="00C47FE3"/>
    <w:rsid w:val="00C51535"/>
    <w:rsid w:val="00C52BC4"/>
    <w:rsid w:val="00C53F2B"/>
    <w:rsid w:val="00C63C01"/>
    <w:rsid w:val="00C66764"/>
    <w:rsid w:val="00C706F7"/>
    <w:rsid w:val="00C80384"/>
    <w:rsid w:val="00C81FC0"/>
    <w:rsid w:val="00C82776"/>
    <w:rsid w:val="00C85112"/>
    <w:rsid w:val="00C85289"/>
    <w:rsid w:val="00C85C17"/>
    <w:rsid w:val="00C873B3"/>
    <w:rsid w:val="00C87718"/>
    <w:rsid w:val="00C94B3A"/>
    <w:rsid w:val="00C94B5D"/>
    <w:rsid w:val="00C9571E"/>
    <w:rsid w:val="00C967FE"/>
    <w:rsid w:val="00CA1A9B"/>
    <w:rsid w:val="00CA5781"/>
    <w:rsid w:val="00CA5914"/>
    <w:rsid w:val="00CB3DBE"/>
    <w:rsid w:val="00CD142C"/>
    <w:rsid w:val="00CD17B9"/>
    <w:rsid w:val="00CD41E4"/>
    <w:rsid w:val="00CD6090"/>
    <w:rsid w:val="00CE00D2"/>
    <w:rsid w:val="00CE1BD2"/>
    <w:rsid w:val="00CE2C45"/>
    <w:rsid w:val="00CE5B2F"/>
    <w:rsid w:val="00CF001F"/>
    <w:rsid w:val="00CF09B0"/>
    <w:rsid w:val="00CF3758"/>
    <w:rsid w:val="00CF70FC"/>
    <w:rsid w:val="00D0231A"/>
    <w:rsid w:val="00D07533"/>
    <w:rsid w:val="00D10487"/>
    <w:rsid w:val="00D13741"/>
    <w:rsid w:val="00D16285"/>
    <w:rsid w:val="00D21651"/>
    <w:rsid w:val="00D32A6C"/>
    <w:rsid w:val="00D33ED9"/>
    <w:rsid w:val="00D402D0"/>
    <w:rsid w:val="00D50E3B"/>
    <w:rsid w:val="00D61C10"/>
    <w:rsid w:val="00D61FEA"/>
    <w:rsid w:val="00D6213D"/>
    <w:rsid w:val="00D63372"/>
    <w:rsid w:val="00D640BA"/>
    <w:rsid w:val="00D648B7"/>
    <w:rsid w:val="00D6692C"/>
    <w:rsid w:val="00D7529D"/>
    <w:rsid w:val="00D75C30"/>
    <w:rsid w:val="00D8234D"/>
    <w:rsid w:val="00D825F5"/>
    <w:rsid w:val="00D82A7B"/>
    <w:rsid w:val="00D94D4F"/>
    <w:rsid w:val="00D9681E"/>
    <w:rsid w:val="00DA17A6"/>
    <w:rsid w:val="00DA17FF"/>
    <w:rsid w:val="00DB2A37"/>
    <w:rsid w:val="00DB3852"/>
    <w:rsid w:val="00DC0C81"/>
    <w:rsid w:val="00DC0E91"/>
    <w:rsid w:val="00DC3322"/>
    <w:rsid w:val="00DC3348"/>
    <w:rsid w:val="00DC7E19"/>
    <w:rsid w:val="00DD2ADE"/>
    <w:rsid w:val="00DD4980"/>
    <w:rsid w:val="00DD52D1"/>
    <w:rsid w:val="00DE18A1"/>
    <w:rsid w:val="00DE473D"/>
    <w:rsid w:val="00DE60E2"/>
    <w:rsid w:val="00DE6C8A"/>
    <w:rsid w:val="00DE7460"/>
    <w:rsid w:val="00DF057A"/>
    <w:rsid w:val="00DF0744"/>
    <w:rsid w:val="00DF2999"/>
    <w:rsid w:val="00DF36AE"/>
    <w:rsid w:val="00DF5098"/>
    <w:rsid w:val="00DF71ED"/>
    <w:rsid w:val="00E00D24"/>
    <w:rsid w:val="00E0119E"/>
    <w:rsid w:val="00E01BB1"/>
    <w:rsid w:val="00E030B7"/>
    <w:rsid w:val="00E0362E"/>
    <w:rsid w:val="00E03D6F"/>
    <w:rsid w:val="00E059EE"/>
    <w:rsid w:val="00E12FA5"/>
    <w:rsid w:val="00E20DED"/>
    <w:rsid w:val="00E33D17"/>
    <w:rsid w:val="00E4061D"/>
    <w:rsid w:val="00E41B5F"/>
    <w:rsid w:val="00E44284"/>
    <w:rsid w:val="00E44DFE"/>
    <w:rsid w:val="00E61791"/>
    <w:rsid w:val="00E61BF3"/>
    <w:rsid w:val="00E6671F"/>
    <w:rsid w:val="00E67B72"/>
    <w:rsid w:val="00E710A9"/>
    <w:rsid w:val="00E82E82"/>
    <w:rsid w:val="00E866E7"/>
    <w:rsid w:val="00E87CC2"/>
    <w:rsid w:val="00E92541"/>
    <w:rsid w:val="00EA05F6"/>
    <w:rsid w:val="00EA45DE"/>
    <w:rsid w:val="00EA4ED8"/>
    <w:rsid w:val="00EA66B5"/>
    <w:rsid w:val="00EA7966"/>
    <w:rsid w:val="00EB2A16"/>
    <w:rsid w:val="00EB349E"/>
    <w:rsid w:val="00EB46D6"/>
    <w:rsid w:val="00EC0BB3"/>
    <w:rsid w:val="00EC0BCF"/>
    <w:rsid w:val="00EC498E"/>
    <w:rsid w:val="00ED0D0A"/>
    <w:rsid w:val="00ED6FA4"/>
    <w:rsid w:val="00ED7482"/>
    <w:rsid w:val="00EE1AFF"/>
    <w:rsid w:val="00EE4134"/>
    <w:rsid w:val="00EF1712"/>
    <w:rsid w:val="00EF294A"/>
    <w:rsid w:val="00EF38E9"/>
    <w:rsid w:val="00EF421F"/>
    <w:rsid w:val="00EF4371"/>
    <w:rsid w:val="00F0153C"/>
    <w:rsid w:val="00F035B0"/>
    <w:rsid w:val="00F03759"/>
    <w:rsid w:val="00F06A6F"/>
    <w:rsid w:val="00F100C3"/>
    <w:rsid w:val="00F10496"/>
    <w:rsid w:val="00F15BFC"/>
    <w:rsid w:val="00F2189E"/>
    <w:rsid w:val="00F33A7A"/>
    <w:rsid w:val="00F36628"/>
    <w:rsid w:val="00F37228"/>
    <w:rsid w:val="00F451FC"/>
    <w:rsid w:val="00F5210B"/>
    <w:rsid w:val="00F5582D"/>
    <w:rsid w:val="00F61981"/>
    <w:rsid w:val="00F67813"/>
    <w:rsid w:val="00F70FD0"/>
    <w:rsid w:val="00F71B2F"/>
    <w:rsid w:val="00F7244C"/>
    <w:rsid w:val="00F736AE"/>
    <w:rsid w:val="00F73B00"/>
    <w:rsid w:val="00F755E3"/>
    <w:rsid w:val="00F837E2"/>
    <w:rsid w:val="00FA64B4"/>
    <w:rsid w:val="00FB223C"/>
    <w:rsid w:val="00FB7418"/>
    <w:rsid w:val="00FB75BF"/>
    <w:rsid w:val="00FB7EA4"/>
    <w:rsid w:val="00FC6F81"/>
    <w:rsid w:val="00FC735A"/>
    <w:rsid w:val="00FD2134"/>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00F4B"/>
  <w15:docId w15:val="{70D6AAB9-8152-47BB-8169-371E10C4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1B487D"/>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1B487D"/>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1B487D"/>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1B487D"/>
    <w:rPr>
      <w:rFonts w:ascii="Arial" w:eastAsia="Times New Roman" w:hAnsi="Arial" w:cs="Times New Roman"/>
      <w:kern w:val="0"/>
      <w:sz w:val="20"/>
      <w:szCs w:val="20"/>
      <w:lang w:val="es-ES" w:eastAsia="es-ES"/>
      <w14:ligatures w14:val="none"/>
    </w:rPr>
  </w:style>
  <w:style w:type="character" w:styleId="Hipervnculo">
    <w:name w:val="Hyperlink"/>
    <w:basedOn w:val="Fuentedeprrafopredeter"/>
    <w:uiPriority w:val="99"/>
    <w:unhideWhenUsed/>
    <w:rsid w:val="00613AEF"/>
    <w:rPr>
      <w:color w:val="0563C1" w:themeColor="hyperlink"/>
      <w:u w:val="single"/>
    </w:rPr>
  </w:style>
  <w:style w:type="character" w:styleId="Mencinsinresolver">
    <w:name w:val="Unresolved Mention"/>
    <w:basedOn w:val="Fuentedeprrafopredeter"/>
    <w:uiPriority w:val="99"/>
    <w:semiHidden/>
    <w:unhideWhenUsed/>
    <w:rsid w:val="00613AEF"/>
    <w:rPr>
      <w:color w:val="605E5C"/>
      <w:shd w:val="clear" w:color="auto" w:fill="E1DFDD"/>
    </w:rPr>
  </w:style>
  <w:style w:type="character" w:styleId="Textoennegrita">
    <w:name w:val="Strong"/>
    <w:basedOn w:val="Fuentedeprrafopredeter"/>
    <w:uiPriority w:val="22"/>
    <w:qFormat/>
    <w:rsid w:val="00DB2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7365665">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224197">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29325024">
      <w:bodyDiv w:val="1"/>
      <w:marLeft w:val="0"/>
      <w:marRight w:val="0"/>
      <w:marTop w:val="0"/>
      <w:marBottom w:val="0"/>
      <w:divBdr>
        <w:top w:val="none" w:sz="0" w:space="0" w:color="auto"/>
        <w:left w:val="none" w:sz="0" w:space="0" w:color="auto"/>
        <w:bottom w:val="none" w:sz="0" w:space="0" w:color="auto"/>
        <w:right w:val="none" w:sz="0" w:space="0" w:color="auto"/>
      </w:divBdr>
    </w:div>
    <w:div w:id="139663261">
      <w:bodyDiv w:val="1"/>
      <w:marLeft w:val="0"/>
      <w:marRight w:val="0"/>
      <w:marTop w:val="0"/>
      <w:marBottom w:val="0"/>
      <w:divBdr>
        <w:top w:val="none" w:sz="0" w:space="0" w:color="auto"/>
        <w:left w:val="none" w:sz="0" w:space="0" w:color="auto"/>
        <w:bottom w:val="none" w:sz="0" w:space="0" w:color="auto"/>
        <w:right w:val="none" w:sz="0" w:space="0" w:color="auto"/>
      </w:divBdr>
    </w:div>
    <w:div w:id="144249758">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7145834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802793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4632795">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8138935">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045047">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436609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1733">
      <w:bodyDiv w:val="1"/>
      <w:marLeft w:val="0"/>
      <w:marRight w:val="0"/>
      <w:marTop w:val="0"/>
      <w:marBottom w:val="0"/>
      <w:divBdr>
        <w:top w:val="none" w:sz="0" w:space="0" w:color="auto"/>
        <w:left w:val="none" w:sz="0" w:space="0" w:color="auto"/>
        <w:bottom w:val="none" w:sz="0" w:space="0" w:color="auto"/>
        <w:right w:val="none" w:sz="0" w:space="0" w:color="auto"/>
      </w:divBdr>
    </w:div>
    <w:div w:id="1074429412">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5304682">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73601261">
      <w:bodyDiv w:val="1"/>
      <w:marLeft w:val="0"/>
      <w:marRight w:val="0"/>
      <w:marTop w:val="0"/>
      <w:marBottom w:val="0"/>
      <w:divBdr>
        <w:top w:val="none" w:sz="0" w:space="0" w:color="auto"/>
        <w:left w:val="none" w:sz="0" w:space="0" w:color="auto"/>
        <w:bottom w:val="none" w:sz="0" w:space="0" w:color="auto"/>
        <w:right w:val="none" w:sz="0" w:space="0" w:color="auto"/>
      </w:divBdr>
    </w:div>
    <w:div w:id="1496338229">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85013935">
      <w:bodyDiv w:val="1"/>
      <w:marLeft w:val="0"/>
      <w:marRight w:val="0"/>
      <w:marTop w:val="0"/>
      <w:marBottom w:val="0"/>
      <w:divBdr>
        <w:top w:val="none" w:sz="0" w:space="0" w:color="auto"/>
        <w:left w:val="none" w:sz="0" w:space="0" w:color="auto"/>
        <w:bottom w:val="none" w:sz="0" w:space="0" w:color="auto"/>
        <w:right w:val="none" w:sz="0" w:space="0" w:color="auto"/>
      </w:divBdr>
    </w:div>
    <w:div w:id="1716538878">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8165976">
      <w:bodyDiv w:val="1"/>
      <w:marLeft w:val="0"/>
      <w:marRight w:val="0"/>
      <w:marTop w:val="0"/>
      <w:marBottom w:val="0"/>
      <w:divBdr>
        <w:top w:val="none" w:sz="0" w:space="0" w:color="auto"/>
        <w:left w:val="none" w:sz="0" w:space="0" w:color="auto"/>
        <w:bottom w:val="none" w:sz="0" w:space="0" w:color="auto"/>
        <w:right w:val="none" w:sz="0" w:space="0" w:color="auto"/>
      </w:divBdr>
    </w:div>
    <w:div w:id="1766802425">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6873234">
      <w:bodyDiv w:val="1"/>
      <w:marLeft w:val="0"/>
      <w:marRight w:val="0"/>
      <w:marTop w:val="0"/>
      <w:marBottom w:val="0"/>
      <w:divBdr>
        <w:top w:val="none" w:sz="0" w:space="0" w:color="auto"/>
        <w:left w:val="none" w:sz="0" w:space="0" w:color="auto"/>
        <w:bottom w:val="none" w:sz="0" w:space="0" w:color="auto"/>
        <w:right w:val="none" w:sz="0" w:space="0" w:color="auto"/>
      </w:divBdr>
    </w:div>
    <w:div w:id="1902863872">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0436021">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235434">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3359669">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2701729">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cefo19@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docf1967@gmai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 (2)</Template>
  <TotalTime>86</TotalTime>
  <Pages>4</Pages>
  <Words>1420</Words>
  <Characters>7815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16</cp:revision>
  <cp:lastPrinted>2023-12-04T17:03:00Z</cp:lastPrinted>
  <dcterms:created xsi:type="dcterms:W3CDTF">2025-11-11T17:18:00Z</dcterms:created>
  <dcterms:modified xsi:type="dcterms:W3CDTF">2025-11-11T21:14:00Z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